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F6A3E" w:rsidP="26A20C12" w:rsidRDefault="00000000" w14:paraId="00000001" w14:textId="77777777" w14:noSpellErr="1">
      <w:pPr>
        <w:jc w:val="center"/>
        <w:rPr>
          <w:rFonts w:ascii="Century Gothic" w:hAnsi="Century Gothic" w:eastAsia="Century Gothic" w:cs="Century Gothic"/>
          <w:b w:val="1"/>
          <w:bCs w:val="1"/>
          <w:sz w:val="32"/>
          <w:szCs w:val="32"/>
          <w:lang w:val="en-US"/>
        </w:rPr>
      </w:pPr>
      <w:r w:rsidRPr="26A20C12" w:rsidR="00000000">
        <w:rPr>
          <w:rFonts w:ascii="Century Gothic" w:hAnsi="Century Gothic" w:eastAsia="Century Gothic" w:cs="Century Gothic"/>
          <w:b w:val="1"/>
          <w:bCs w:val="1"/>
          <w:sz w:val="32"/>
          <w:szCs w:val="32"/>
          <w:lang w:val="en-US"/>
        </w:rPr>
        <w:t xml:space="preserve">Five Films </w:t>
      </w:r>
      <w:r w:rsidRPr="26A20C12" w:rsidR="00000000">
        <w:rPr>
          <w:rFonts w:ascii="Century Gothic" w:hAnsi="Century Gothic" w:eastAsia="Century Gothic" w:cs="Century Gothic"/>
          <w:b w:val="1"/>
          <w:bCs w:val="1"/>
          <w:sz w:val="32"/>
          <w:szCs w:val="32"/>
          <w:lang w:val="en-US"/>
        </w:rPr>
        <w:t>For</w:t>
      </w:r>
      <w:r w:rsidRPr="26A20C12" w:rsidR="00000000">
        <w:rPr>
          <w:rFonts w:ascii="Century Gothic" w:hAnsi="Century Gothic" w:eastAsia="Century Gothic" w:cs="Century Gothic"/>
          <w:b w:val="1"/>
          <w:bCs w:val="1"/>
          <w:sz w:val="32"/>
          <w:szCs w:val="32"/>
          <w:lang w:val="en-US"/>
        </w:rPr>
        <w:t xml:space="preserve"> Freedom 2025</w:t>
      </w:r>
    </w:p>
    <w:p w:rsidR="00DF6A3E" w:rsidRDefault="00000000" w14:paraId="00000002" w14:textId="77777777">
      <w:pPr>
        <w:jc w:val="center"/>
        <w:rPr>
          <w:rFonts w:ascii="Century Gothic" w:hAnsi="Century Gothic" w:eastAsia="Century Gothic" w:cs="Century Gothic"/>
          <w:b/>
          <w:sz w:val="32"/>
          <w:szCs w:val="32"/>
        </w:rPr>
      </w:pPr>
      <w:r>
        <w:rPr>
          <w:rFonts w:ascii="Century Gothic" w:hAnsi="Century Gothic" w:eastAsia="Century Gothic" w:cs="Century Gothic"/>
          <w:b/>
          <w:sz w:val="32"/>
          <w:szCs w:val="32"/>
        </w:rPr>
        <w:t>FILMMAKER BIOGS AND SYNOPSES</w:t>
      </w:r>
    </w:p>
    <w:p w:rsidR="00DF6A3E" w:rsidRDefault="00DF6A3E" w14:paraId="00000003" w14:textId="77777777">
      <w:pPr>
        <w:rPr>
          <w:rFonts w:ascii="Century Gothic" w:hAnsi="Century Gothic" w:eastAsia="Century Gothic" w:cs="Century Gothic"/>
          <w:b/>
          <w:sz w:val="26"/>
          <w:szCs w:val="26"/>
        </w:rPr>
      </w:pPr>
    </w:p>
    <w:p w:rsidR="00DF6A3E" w:rsidRDefault="00000000" w14:paraId="00000004" w14:textId="77777777">
      <w:pPr>
        <w:rPr>
          <w:rFonts w:ascii="Century Gothic" w:hAnsi="Century Gothic" w:eastAsia="Century Gothic" w:cs="Century Gothic"/>
          <w:b/>
          <w:color w:val="9900FF"/>
          <w:sz w:val="26"/>
          <w:szCs w:val="26"/>
        </w:rPr>
      </w:pPr>
      <w:r>
        <w:rPr>
          <w:rFonts w:ascii="Century Gothic" w:hAnsi="Century Gothic" w:eastAsia="Century Gothic" w:cs="Century Gothic"/>
          <w:b/>
          <w:color w:val="9900FF"/>
          <w:sz w:val="26"/>
          <w:szCs w:val="26"/>
        </w:rPr>
        <w:t>DRAGFOX</w:t>
      </w:r>
    </w:p>
    <w:p w:rsidR="00DF6A3E" w:rsidRDefault="00000000" w14:paraId="00000005" w14:textId="77777777">
      <w:pPr>
        <w:rPr>
          <w:rFonts w:ascii="Century Gothic" w:hAnsi="Century Gothic" w:eastAsia="Century Gothic" w:cs="Century Gothic"/>
          <w:b/>
          <w:sz w:val="20"/>
          <w:szCs w:val="20"/>
        </w:rPr>
      </w:pPr>
      <w:r>
        <w:rPr>
          <w:rFonts w:ascii="Century Gothic" w:hAnsi="Century Gothic" w:eastAsia="Century Gothic" w:cs="Century Gothic"/>
          <w:b/>
          <w:sz w:val="20"/>
          <w:szCs w:val="20"/>
        </w:rPr>
        <w:t>Lisa Ott, 8 mins, UK</w:t>
      </w:r>
    </w:p>
    <w:p w:rsidR="00DF6A3E" w:rsidP="26A20C12" w:rsidRDefault="00000000" w14:paraId="00000006" w14:textId="77777777">
      <w:pPr>
        <w:widowControl w:val="0"/>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Struggling with their gender identity, eleven-year-old Sam feels alone and confused, </w:t>
      </w:r>
      <w:r w:rsidRPr="26A20C12" w:rsidR="00000000">
        <w:rPr>
          <w:rFonts w:ascii="Century Gothic" w:hAnsi="Century Gothic" w:eastAsia="Century Gothic" w:cs="Century Gothic"/>
          <w:sz w:val="20"/>
          <w:szCs w:val="20"/>
          <w:lang w:val="en-US"/>
        </w:rPr>
        <w:t>not quite sure</w:t>
      </w:r>
      <w:r w:rsidRPr="26A20C12" w:rsidR="00000000">
        <w:rPr>
          <w:rFonts w:ascii="Century Gothic" w:hAnsi="Century Gothic" w:eastAsia="Century Gothic" w:cs="Century Gothic"/>
          <w:sz w:val="20"/>
          <w:szCs w:val="20"/>
          <w:lang w:val="en-US"/>
        </w:rPr>
        <w:t xml:space="preserve"> how to express the way they feel. That is until a mischievous </w:t>
      </w:r>
      <w:r w:rsidRPr="26A20C12" w:rsidR="00000000">
        <w:rPr>
          <w:rFonts w:ascii="Century Gothic" w:hAnsi="Century Gothic" w:eastAsia="Century Gothic" w:cs="Century Gothic"/>
          <w:sz w:val="20"/>
          <w:szCs w:val="20"/>
          <w:lang w:val="en-US"/>
        </w:rPr>
        <w:t>neighbourhood</w:t>
      </w:r>
      <w:r w:rsidRPr="26A20C12" w:rsidR="00000000">
        <w:rPr>
          <w:rFonts w:ascii="Century Gothic" w:hAnsi="Century Gothic" w:eastAsia="Century Gothic" w:cs="Century Gothic"/>
          <w:sz w:val="20"/>
          <w:szCs w:val="20"/>
          <w:lang w:val="en-US"/>
        </w:rPr>
        <w:t xml:space="preserve"> fox (marvelously voiced by Ian McKellen) jumps through their window late one night, taking Sam on an all-singing, all-dancing journey of self-discovery and acceptance. </w:t>
      </w:r>
    </w:p>
    <w:p w:rsidR="00DF6A3E" w:rsidRDefault="00DF6A3E" w14:paraId="00000007" w14:textId="77777777">
      <w:pPr>
        <w:widowControl w:val="0"/>
        <w:rPr>
          <w:rFonts w:ascii="Century Gothic" w:hAnsi="Century Gothic" w:eastAsia="Century Gothic" w:cs="Century Gothic"/>
          <w:sz w:val="20"/>
          <w:szCs w:val="20"/>
        </w:rPr>
      </w:pPr>
    </w:p>
    <w:p w:rsidR="00DF6A3E" w:rsidRDefault="00000000" w14:paraId="00000008" w14:textId="0D5920CC">
      <w:pPr>
        <w:widowControl w:val="0"/>
        <w:rPr>
          <w:rFonts w:ascii="Century Gothic" w:hAnsi="Century Gothic" w:eastAsia="Century Gothic" w:cs="Century Gothic"/>
          <w:b/>
        </w:rPr>
      </w:pPr>
      <w:r>
        <w:rPr>
          <w:rFonts w:ascii="Century Gothic" w:hAnsi="Century Gothic" w:eastAsia="Century Gothic" w:cs="Century Gothic"/>
          <w:b/>
        </w:rPr>
        <w:t>Director Bio</w:t>
      </w:r>
    </w:p>
    <w:p w:rsidR="00DF6A3E" w:rsidRDefault="00000000" w14:paraId="00000009" w14:textId="77777777">
      <w:pPr>
        <w:widowControl w:val="0"/>
        <w:rPr>
          <w:rFonts w:ascii="Century Gothic" w:hAnsi="Century Gothic" w:eastAsia="Century Gothic" w:cs="Century Gothic"/>
          <w:sz w:val="20"/>
          <w:szCs w:val="20"/>
        </w:rPr>
      </w:pPr>
      <w:r>
        <w:rPr>
          <w:rFonts w:ascii="Century Gothic" w:hAnsi="Century Gothic" w:eastAsia="Century Gothic" w:cs="Century Gothic"/>
          <w:sz w:val="20"/>
          <w:szCs w:val="20"/>
        </w:rPr>
        <w:t>Lisa Ott is a Swiss animation director based in London. They moved to the UK nine years ago to pursue a career in film and fell in love with stop-motion in the process.</w:t>
      </w:r>
    </w:p>
    <w:p w:rsidR="00DF6A3E" w:rsidRDefault="00000000" w14:paraId="0000000A" w14:textId="77777777">
      <w:pPr>
        <w:widowControl w:val="0"/>
        <w:rPr>
          <w:rFonts w:ascii="Century Gothic" w:hAnsi="Century Gothic" w:eastAsia="Century Gothic" w:cs="Century Gothic"/>
          <w:sz w:val="20"/>
          <w:szCs w:val="20"/>
        </w:rPr>
      </w:pPr>
      <w:r>
        <w:rPr>
          <w:rFonts w:ascii="Century Gothic" w:hAnsi="Century Gothic" w:eastAsia="Century Gothic" w:cs="Century Gothic"/>
          <w:sz w:val="20"/>
          <w:szCs w:val="20"/>
        </w:rPr>
        <w:t>Lisa studied Model Making before joining the puppet team at Mackinnon &amp; Saunders, helping to create puppets to bring other people’s stories to life. Most recently Lisa worked on projects including Oscar and BAFTA-winning Guillermo del Toro’s Pinocchio and Netflix’s The House.</w:t>
      </w:r>
    </w:p>
    <w:p w:rsidR="00DF6A3E" w:rsidP="26A20C12" w:rsidRDefault="00000000" w14:paraId="0000000B" w14:textId="77777777">
      <w:pPr>
        <w:widowControl w:val="0"/>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Eager to see more LGBTQIA+ stories being told in animation, they decided to take a leap into directing by attending the Directing Animation course at the National Film and Television School. There, Lisa was able to find like-minded creatives and directed the debut stop-motion short, </w:t>
      </w:r>
      <w:r w:rsidRPr="26A20C12" w:rsidR="00000000">
        <w:rPr>
          <w:rFonts w:ascii="Century Gothic" w:hAnsi="Century Gothic" w:eastAsia="Century Gothic" w:cs="Century Gothic"/>
          <w:i w:val="1"/>
          <w:iCs w:val="1"/>
          <w:sz w:val="20"/>
          <w:szCs w:val="20"/>
          <w:lang w:val="en-US"/>
        </w:rPr>
        <w:t>Dragfox</w:t>
      </w:r>
      <w:r w:rsidRPr="26A20C12" w:rsidR="00000000">
        <w:rPr>
          <w:rFonts w:ascii="Century Gothic" w:hAnsi="Century Gothic" w:eastAsia="Century Gothic" w:cs="Century Gothic"/>
          <w:sz w:val="20"/>
          <w:szCs w:val="20"/>
          <w:lang w:val="en-US"/>
        </w:rPr>
        <w:t>.</w:t>
      </w:r>
    </w:p>
    <w:p w:rsidR="00DF6A3E" w:rsidRDefault="00000000" w14:paraId="0000000C" w14:textId="77777777">
      <w:pPr>
        <w:widowControl w:val="0"/>
        <w:rPr>
          <w:rFonts w:ascii="Century Gothic" w:hAnsi="Century Gothic" w:eastAsia="Century Gothic" w:cs="Century Gothic"/>
          <w:sz w:val="20"/>
          <w:szCs w:val="20"/>
        </w:rPr>
      </w:pPr>
      <w:r>
        <w:rPr>
          <w:rFonts w:ascii="Century Gothic" w:hAnsi="Century Gothic" w:eastAsia="Century Gothic" w:cs="Century Gothic"/>
          <w:sz w:val="20"/>
          <w:szCs w:val="20"/>
        </w:rPr>
        <w:t xml:space="preserve">Lisa’s work consistently deals with themes of belonging and their experience of growing up queer in a rural farming village, as well as celebrating the differences within the LGBTQIA+ </w:t>
      </w:r>
      <w:proofErr w:type="gramStart"/>
      <w:r>
        <w:rPr>
          <w:rFonts w:ascii="Century Gothic" w:hAnsi="Century Gothic" w:eastAsia="Century Gothic" w:cs="Century Gothic"/>
          <w:sz w:val="20"/>
          <w:szCs w:val="20"/>
        </w:rPr>
        <w:t>community</w:t>
      </w:r>
      <w:proofErr w:type="gramEnd"/>
    </w:p>
    <w:p w:rsidR="00DF6A3E" w:rsidRDefault="00DF6A3E" w14:paraId="0000000D" w14:textId="77777777">
      <w:pPr>
        <w:widowControl w:val="0"/>
        <w:rPr>
          <w:rFonts w:ascii="Century Gothic" w:hAnsi="Century Gothic" w:eastAsia="Century Gothic" w:cs="Century Gothic"/>
        </w:rPr>
      </w:pPr>
    </w:p>
    <w:p w:rsidR="00DF6A3E" w:rsidRDefault="00000000" w14:paraId="0000000E" w14:textId="77777777">
      <w:pPr>
        <w:widowControl w:val="0"/>
        <w:rPr>
          <w:rFonts w:ascii="Century Gothic" w:hAnsi="Century Gothic" w:eastAsia="Century Gothic" w:cs="Century Gothic"/>
          <w:b/>
          <w:color w:val="9900FF"/>
          <w:sz w:val="26"/>
          <w:szCs w:val="26"/>
        </w:rPr>
      </w:pPr>
      <w:r>
        <w:rPr>
          <w:rFonts w:ascii="Century Gothic" w:hAnsi="Century Gothic" w:eastAsia="Century Gothic" w:cs="Century Gothic"/>
          <w:b/>
          <w:color w:val="9900FF"/>
          <w:sz w:val="26"/>
          <w:szCs w:val="26"/>
        </w:rPr>
        <w:t>IF I MAKE IT TO THE MORNING</w:t>
      </w:r>
    </w:p>
    <w:p w:rsidR="00DF6A3E" w:rsidRDefault="00000000" w14:paraId="0000000F" w14:textId="77777777">
      <w:pPr>
        <w:widowControl w:val="0"/>
        <w:rPr>
          <w:rFonts w:ascii="Century Gothic" w:hAnsi="Century Gothic" w:eastAsia="Century Gothic" w:cs="Century Gothic"/>
          <w:color w:val="222222"/>
          <w:sz w:val="20"/>
          <w:szCs w:val="20"/>
          <w:highlight w:val="white"/>
        </w:rPr>
      </w:pPr>
      <w:r>
        <w:rPr>
          <w:rFonts w:ascii="Century Gothic" w:hAnsi="Century Gothic" w:eastAsia="Century Gothic" w:cs="Century Gothic"/>
          <w:b/>
          <w:sz w:val="20"/>
          <w:szCs w:val="20"/>
        </w:rPr>
        <w:t xml:space="preserve">Andre Shen, 9 mins, USA </w:t>
      </w:r>
    </w:p>
    <w:p w:rsidR="00DF6A3E" w:rsidRDefault="00000000" w14:paraId="00000010" w14:textId="77777777">
      <w:pPr>
        <w:jc w:val="both"/>
        <w:rPr>
          <w:rFonts w:ascii="Century Gothic" w:hAnsi="Century Gothic" w:eastAsia="Century Gothic" w:cs="Century Gothic"/>
          <w:sz w:val="20"/>
          <w:szCs w:val="20"/>
        </w:rPr>
      </w:pPr>
      <w:r>
        <w:rPr>
          <w:rFonts w:ascii="Century Gothic" w:hAnsi="Century Gothic" w:eastAsia="Century Gothic" w:cs="Century Gothic"/>
          <w:color w:val="222222"/>
          <w:sz w:val="20"/>
          <w:szCs w:val="20"/>
          <w:highlight w:val="white"/>
        </w:rPr>
        <w:t xml:space="preserve">Accompanied by her overbearing mother, Chinese teenager </w:t>
      </w:r>
      <w:proofErr w:type="spellStart"/>
      <w:r>
        <w:rPr>
          <w:rFonts w:ascii="Century Gothic" w:hAnsi="Century Gothic" w:eastAsia="Century Gothic" w:cs="Century Gothic"/>
          <w:color w:val="222222"/>
          <w:sz w:val="20"/>
          <w:szCs w:val="20"/>
          <w:highlight w:val="white"/>
        </w:rPr>
        <w:t>Ziyi</w:t>
      </w:r>
      <w:proofErr w:type="spellEnd"/>
      <w:r>
        <w:rPr>
          <w:rFonts w:ascii="Century Gothic" w:hAnsi="Century Gothic" w:eastAsia="Century Gothic" w:cs="Century Gothic"/>
          <w:color w:val="222222"/>
          <w:sz w:val="20"/>
          <w:szCs w:val="20"/>
          <w:highlight w:val="white"/>
        </w:rPr>
        <w:t xml:space="preserve"> spends the final night of her cross-State college tour at her cool aunt’s apartment in New York. But as </w:t>
      </w:r>
      <w:proofErr w:type="spellStart"/>
      <w:r>
        <w:rPr>
          <w:rFonts w:ascii="Century Gothic" w:hAnsi="Century Gothic" w:eastAsia="Century Gothic" w:cs="Century Gothic"/>
          <w:color w:val="222222"/>
          <w:sz w:val="20"/>
          <w:szCs w:val="20"/>
          <w:highlight w:val="white"/>
        </w:rPr>
        <w:t>Ziyi</w:t>
      </w:r>
      <w:proofErr w:type="spellEnd"/>
      <w:r>
        <w:rPr>
          <w:rFonts w:ascii="Century Gothic" w:hAnsi="Century Gothic" w:eastAsia="Century Gothic" w:cs="Century Gothic"/>
          <w:color w:val="222222"/>
          <w:sz w:val="20"/>
          <w:szCs w:val="20"/>
          <w:highlight w:val="white"/>
        </w:rPr>
        <w:t xml:space="preserve"> starts to think this could be the perfect place to live and study, an unexpected revelation suddenly brings tension to the group.</w:t>
      </w:r>
    </w:p>
    <w:p w:rsidR="00DF6A3E" w:rsidRDefault="00DF6A3E" w14:paraId="00000011" w14:textId="77777777">
      <w:pPr>
        <w:widowControl w:val="0"/>
        <w:rPr>
          <w:rFonts w:ascii="Century Gothic" w:hAnsi="Century Gothic" w:eastAsia="Century Gothic" w:cs="Century Gothic"/>
          <w:b/>
          <w:sz w:val="20"/>
          <w:szCs w:val="20"/>
        </w:rPr>
      </w:pPr>
    </w:p>
    <w:p w:rsidR="00DF6A3E" w:rsidRDefault="00000000" w14:paraId="00000012" w14:textId="0CB0C8CF">
      <w:pPr>
        <w:widowControl w:val="0"/>
        <w:rPr>
          <w:rFonts w:ascii="Century Gothic" w:hAnsi="Century Gothic" w:eastAsia="Century Gothic" w:cs="Century Gothic"/>
          <w:sz w:val="20"/>
          <w:szCs w:val="20"/>
        </w:rPr>
      </w:pPr>
      <w:r>
        <w:rPr>
          <w:rFonts w:ascii="Century Gothic" w:hAnsi="Century Gothic" w:eastAsia="Century Gothic" w:cs="Century Gothic"/>
          <w:b/>
        </w:rPr>
        <w:t>Director Bio</w:t>
      </w:r>
    </w:p>
    <w:p w:rsidR="00DF6A3E" w:rsidRDefault="00000000" w14:paraId="00000013" w14:textId="77777777">
      <w:pPr>
        <w:widowControl w:val="0"/>
        <w:rPr>
          <w:rFonts w:ascii="Century Gothic" w:hAnsi="Century Gothic" w:eastAsia="Century Gothic" w:cs="Century Gothic"/>
          <w:color w:val="222222"/>
          <w:sz w:val="20"/>
          <w:szCs w:val="20"/>
          <w:highlight w:val="white"/>
        </w:rPr>
      </w:pPr>
      <w:r>
        <w:rPr>
          <w:rFonts w:ascii="Century Gothic" w:hAnsi="Century Gothic" w:eastAsia="Century Gothic" w:cs="Century Gothic"/>
          <w:sz w:val="20"/>
          <w:szCs w:val="20"/>
        </w:rPr>
        <w:t xml:space="preserve">Andre Shen </w:t>
      </w:r>
      <w:proofErr w:type="gramStart"/>
      <w:r>
        <w:rPr>
          <w:rFonts w:ascii="Century Gothic" w:hAnsi="Century Gothic" w:eastAsia="Century Gothic" w:cs="Century Gothic"/>
          <w:sz w:val="20"/>
          <w:szCs w:val="20"/>
        </w:rPr>
        <w:t xml:space="preserve">沈天扬 </w:t>
      </w:r>
      <w:r>
        <w:rPr>
          <w:rFonts w:ascii="Century Gothic" w:hAnsi="Century Gothic" w:eastAsia="Century Gothic" w:cs="Century Gothic"/>
          <w:color w:val="222222"/>
          <w:sz w:val="20"/>
          <w:szCs w:val="20"/>
          <w:highlight w:val="white"/>
        </w:rPr>
        <w:t xml:space="preserve"> is</w:t>
      </w:r>
      <w:proofErr w:type="gramEnd"/>
      <w:r>
        <w:rPr>
          <w:rFonts w:ascii="Century Gothic" w:hAnsi="Century Gothic" w:eastAsia="Century Gothic" w:cs="Century Gothic"/>
          <w:color w:val="222222"/>
          <w:sz w:val="20"/>
          <w:szCs w:val="20"/>
          <w:highlight w:val="white"/>
        </w:rPr>
        <w:t xml:space="preserve"> a Shanghainese writer-director and graphic designer currently based in New York. His work centers around cross-cultural queer experience exploring femininity and whimsy with a melancholic twist.</w:t>
      </w:r>
    </w:p>
    <w:p w:rsidR="00DF6A3E" w:rsidRDefault="00DF6A3E" w14:paraId="00000014" w14:textId="77777777">
      <w:pPr>
        <w:jc w:val="both"/>
        <w:rPr>
          <w:rFonts w:ascii="Century Gothic" w:hAnsi="Century Gothic" w:eastAsia="Century Gothic" w:cs="Century Gothic"/>
          <w:color w:val="222222"/>
          <w:sz w:val="20"/>
          <w:szCs w:val="20"/>
          <w:highlight w:val="white"/>
        </w:rPr>
      </w:pPr>
    </w:p>
    <w:p w:rsidR="00DF6A3E" w:rsidP="26A20C12" w:rsidRDefault="00000000" w14:paraId="00000015" w14:textId="77777777">
      <w:pPr>
        <w:jc w:val="both"/>
        <w:rPr>
          <w:rFonts w:ascii="Century Gothic" w:hAnsi="Century Gothic" w:eastAsia="Century Gothic" w:cs="Century Gothic"/>
          <w:color w:val="222222"/>
          <w:sz w:val="20"/>
          <w:szCs w:val="20"/>
          <w:highlight w:val="white"/>
          <w:lang w:val="en-US"/>
        </w:rPr>
      </w:pPr>
      <w:r w:rsidRPr="26A20C12" w:rsidR="00000000">
        <w:rPr>
          <w:rFonts w:ascii="Century Gothic" w:hAnsi="Century Gothic" w:eastAsia="Century Gothic" w:cs="Century Gothic"/>
          <w:color w:val="222222"/>
          <w:sz w:val="20"/>
          <w:szCs w:val="20"/>
          <w:highlight w:val="white"/>
          <w:lang w:val="en-US"/>
        </w:rPr>
        <w:t xml:space="preserve">Andre’s short </w:t>
      </w:r>
      <w:r w:rsidRPr="26A20C12" w:rsidR="00000000">
        <w:rPr>
          <w:rFonts w:ascii="Century Gothic" w:hAnsi="Century Gothic" w:eastAsia="Century Gothic" w:cs="Century Gothic"/>
          <w:i w:val="1"/>
          <w:iCs w:val="1"/>
          <w:color w:val="222222"/>
          <w:sz w:val="20"/>
          <w:szCs w:val="20"/>
          <w:highlight w:val="white"/>
          <w:lang w:val="en-US"/>
        </w:rPr>
        <w:t>One Way</w:t>
      </w:r>
      <w:r w:rsidRPr="26A20C12" w:rsidR="00000000">
        <w:rPr>
          <w:rFonts w:ascii="Century Gothic" w:hAnsi="Century Gothic" w:eastAsia="Century Gothic" w:cs="Century Gothic"/>
          <w:i w:val="1"/>
          <w:iCs w:val="1"/>
          <w:color w:val="222222"/>
          <w:sz w:val="20"/>
          <w:szCs w:val="20"/>
          <w:highlight w:val="white"/>
          <w:lang w:val="en-US"/>
        </w:rPr>
        <w:t xml:space="preserve"> Trip Like an Arrow</w:t>
      </w:r>
      <w:r w:rsidRPr="26A20C12" w:rsidR="00000000">
        <w:rPr>
          <w:rFonts w:ascii="Century Gothic" w:hAnsi="Century Gothic" w:eastAsia="Century Gothic" w:cs="Century Gothic"/>
          <w:color w:val="222222"/>
          <w:sz w:val="20"/>
          <w:szCs w:val="20"/>
          <w:highlight w:val="white"/>
          <w:lang w:val="en-US"/>
        </w:rPr>
        <w:t xml:space="preserve"> was selected to be presented with live performance by the NYU Symphony Orchestra at the Iris Cantor Theatre, New York in 2024. His latest short </w:t>
      </w:r>
      <w:r w:rsidRPr="26A20C12" w:rsidR="00000000">
        <w:rPr>
          <w:rFonts w:ascii="Century Gothic" w:hAnsi="Century Gothic" w:eastAsia="Century Gothic" w:cs="Century Gothic"/>
          <w:color w:val="222222"/>
          <w:sz w:val="20"/>
          <w:szCs w:val="20"/>
          <w:highlight w:val="white"/>
          <w:lang w:val="en-US"/>
        </w:rPr>
        <w:t>月亮总在照顾大地</w:t>
      </w:r>
      <w:r w:rsidRPr="26A20C12" w:rsidR="00000000">
        <w:rPr>
          <w:rFonts w:ascii="Century Gothic" w:hAnsi="Century Gothic" w:eastAsia="Century Gothic" w:cs="Century Gothic"/>
          <w:color w:val="222222"/>
          <w:sz w:val="20"/>
          <w:szCs w:val="20"/>
          <w:highlight w:val="white"/>
          <w:lang w:val="en-US"/>
        </w:rPr>
        <w:t xml:space="preserve"> </w:t>
      </w:r>
      <w:r w:rsidRPr="26A20C12" w:rsidR="00000000">
        <w:rPr>
          <w:rFonts w:ascii="Century Gothic" w:hAnsi="Century Gothic" w:eastAsia="Century Gothic" w:cs="Century Gothic"/>
          <w:i w:val="1"/>
          <w:iCs w:val="1"/>
          <w:color w:val="222222"/>
          <w:sz w:val="20"/>
          <w:szCs w:val="20"/>
          <w:highlight w:val="white"/>
          <w:lang w:val="en-US"/>
        </w:rPr>
        <w:t>If I Make it to the Morning</w:t>
      </w:r>
      <w:r w:rsidRPr="26A20C12" w:rsidR="00000000">
        <w:rPr>
          <w:rFonts w:ascii="Century Gothic" w:hAnsi="Century Gothic" w:eastAsia="Century Gothic" w:cs="Century Gothic"/>
          <w:color w:val="222222"/>
          <w:sz w:val="20"/>
          <w:szCs w:val="20"/>
          <w:highlight w:val="white"/>
          <w:lang w:val="en-US"/>
        </w:rPr>
        <w:t xml:space="preserve"> premiered at </w:t>
      </w:r>
      <w:r w:rsidRPr="26A20C12" w:rsidR="00000000">
        <w:rPr>
          <w:rFonts w:ascii="Century Gothic" w:hAnsi="Century Gothic" w:eastAsia="Century Gothic" w:cs="Century Gothic"/>
          <w:color w:val="222222"/>
          <w:sz w:val="20"/>
          <w:szCs w:val="20"/>
          <w:highlight w:val="white"/>
          <w:lang w:val="en-US"/>
        </w:rPr>
        <w:t>MiX</w:t>
      </w:r>
      <w:r w:rsidRPr="26A20C12" w:rsidR="00000000">
        <w:rPr>
          <w:rFonts w:ascii="Century Gothic" w:hAnsi="Century Gothic" w:eastAsia="Century Gothic" w:cs="Century Gothic"/>
          <w:color w:val="222222"/>
          <w:sz w:val="20"/>
          <w:szCs w:val="20"/>
          <w:highlight w:val="white"/>
          <w:lang w:val="en-US"/>
        </w:rPr>
        <w:t xml:space="preserve"> International Festival of LGBTQIA+ Cinema and Queer Culture (2024) in Milan, Italy and is now selected to be at BFI Flare: London LGBTQIA+ Film Festival in 2025. </w:t>
      </w:r>
      <w:r w:rsidRPr="26A20C12" w:rsidR="00000000">
        <w:rPr>
          <w:rFonts w:ascii="Century Gothic" w:hAnsi="Century Gothic" w:eastAsia="Century Gothic" w:cs="Century Gothic"/>
          <w:i w:val="1"/>
          <w:iCs w:val="1"/>
          <w:color w:val="222222"/>
          <w:sz w:val="20"/>
          <w:szCs w:val="20"/>
          <w:highlight w:val="white"/>
          <w:lang w:val="en-US"/>
        </w:rPr>
        <w:t>Sunday Matinée</w:t>
      </w:r>
      <w:r w:rsidRPr="26A20C12" w:rsidR="00000000">
        <w:rPr>
          <w:rFonts w:ascii="Century Gothic" w:hAnsi="Century Gothic" w:eastAsia="Century Gothic" w:cs="Century Gothic"/>
          <w:color w:val="222222"/>
          <w:sz w:val="20"/>
          <w:szCs w:val="20"/>
          <w:highlight w:val="white"/>
          <w:lang w:val="en-US"/>
        </w:rPr>
        <w:t>, the 150-second 2-part commercial campaign that he wrote and directed for Peter Pan Donuts &amp; Pastry Shop is available online now.</w:t>
      </w:r>
    </w:p>
    <w:p w:rsidR="00DF6A3E" w:rsidRDefault="00DF6A3E" w14:paraId="00000016" w14:textId="77777777">
      <w:pPr>
        <w:jc w:val="both"/>
        <w:rPr>
          <w:rFonts w:ascii="Century Gothic" w:hAnsi="Century Gothic" w:eastAsia="Century Gothic" w:cs="Century Gothic"/>
          <w:color w:val="222222"/>
          <w:sz w:val="20"/>
          <w:szCs w:val="20"/>
          <w:highlight w:val="white"/>
        </w:rPr>
      </w:pPr>
    </w:p>
    <w:p w:rsidR="00DF6A3E" w:rsidRDefault="00000000" w14:paraId="00000017" w14:textId="77777777">
      <w:pPr>
        <w:jc w:val="both"/>
        <w:rPr>
          <w:rFonts w:ascii="Century Gothic" w:hAnsi="Century Gothic" w:eastAsia="Century Gothic" w:cs="Century Gothic"/>
          <w:sz w:val="20"/>
          <w:szCs w:val="20"/>
        </w:rPr>
      </w:pPr>
      <w:r>
        <w:rPr>
          <w:rFonts w:ascii="Century Gothic" w:hAnsi="Century Gothic" w:eastAsia="Century Gothic" w:cs="Century Gothic"/>
          <w:color w:val="222222"/>
          <w:sz w:val="20"/>
          <w:szCs w:val="20"/>
          <w:highlight w:val="white"/>
        </w:rPr>
        <w:lastRenderedPageBreak/>
        <w:t xml:space="preserve">Before moving to New York in 2021, Andre received his BA in Graphic Design from Shanghai Jiao Tong University and worked as a graphic designer for companies such as Condé Nast, FINE &amp; </w:t>
      </w:r>
      <w:proofErr w:type="spellStart"/>
      <w:r>
        <w:rPr>
          <w:rFonts w:ascii="Century Gothic" w:hAnsi="Century Gothic" w:eastAsia="Century Gothic" w:cs="Century Gothic"/>
          <w:color w:val="222222"/>
          <w:sz w:val="20"/>
          <w:szCs w:val="20"/>
          <w:highlight w:val="white"/>
        </w:rPr>
        <w:t>Fiu</w:t>
      </w:r>
      <w:proofErr w:type="spellEnd"/>
      <w:r>
        <w:rPr>
          <w:rFonts w:ascii="Century Gothic" w:hAnsi="Century Gothic" w:eastAsia="Century Gothic" w:cs="Century Gothic"/>
          <w:color w:val="222222"/>
          <w:sz w:val="20"/>
          <w:szCs w:val="20"/>
          <w:highlight w:val="white"/>
        </w:rPr>
        <w:t xml:space="preserve"> Gallery. Andre is currently in his thesis year at NYU Tisch School of the Arts, Graduate Film. He is a recipient of the W.T.C. Johnson Scholarship and C.V. Starr Fund for Asian/Pacific/American Institute Research.</w:t>
      </w:r>
    </w:p>
    <w:p w:rsidR="00DF6A3E" w:rsidRDefault="00DF6A3E" w14:paraId="00000018" w14:textId="77777777">
      <w:pPr>
        <w:widowControl w:val="0"/>
        <w:rPr>
          <w:rFonts w:ascii="Century Gothic" w:hAnsi="Century Gothic" w:eastAsia="Century Gothic" w:cs="Century Gothic"/>
          <w:sz w:val="20"/>
          <w:szCs w:val="20"/>
        </w:rPr>
      </w:pPr>
    </w:p>
    <w:p w:rsidR="00DF6A3E" w:rsidRDefault="00000000" w14:paraId="00000019" w14:textId="77777777">
      <w:pPr>
        <w:rPr>
          <w:rFonts w:ascii="Century Gothic" w:hAnsi="Century Gothic" w:eastAsia="Century Gothic" w:cs="Century Gothic"/>
          <w:b/>
          <w:color w:val="9900FF"/>
          <w:sz w:val="26"/>
          <w:szCs w:val="26"/>
        </w:rPr>
      </w:pPr>
      <w:r>
        <w:rPr>
          <w:rFonts w:ascii="Century Gothic" w:hAnsi="Century Gothic" w:eastAsia="Century Gothic" w:cs="Century Gothic"/>
          <w:b/>
          <w:color w:val="9900FF"/>
          <w:sz w:val="26"/>
          <w:szCs w:val="26"/>
        </w:rPr>
        <w:t>NGGGAK!!!</w:t>
      </w:r>
    </w:p>
    <w:p w:rsidR="00DF6A3E" w:rsidP="26A20C12" w:rsidRDefault="00000000" w14:paraId="0000001A" w14:textId="77777777">
      <w:pPr>
        <w:rPr>
          <w:rFonts w:ascii="Century Gothic" w:hAnsi="Century Gothic" w:eastAsia="Century Gothic" w:cs="Century Gothic"/>
          <w:b w:val="1"/>
          <w:bCs w:val="1"/>
          <w:sz w:val="20"/>
          <w:szCs w:val="20"/>
          <w:lang w:val="en-US"/>
        </w:rPr>
      </w:pPr>
      <w:r w:rsidRPr="26A20C12" w:rsidR="00000000">
        <w:rPr>
          <w:rFonts w:ascii="Century Gothic" w:hAnsi="Century Gothic" w:eastAsia="Century Gothic" w:cs="Century Gothic"/>
          <w:b w:val="1"/>
          <w:bCs w:val="1"/>
          <w:sz w:val="20"/>
          <w:szCs w:val="20"/>
          <w:lang w:val="en-US"/>
        </w:rPr>
        <w:t>Oktania</w:t>
      </w:r>
      <w:r w:rsidRPr="26A20C12" w:rsidR="00000000">
        <w:rPr>
          <w:rFonts w:ascii="Century Gothic" w:hAnsi="Century Gothic" w:eastAsia="Century Gothic" w:cs="Century Gothic"/>
          <w:b w:val="1"/>
          <w:bCs w:val="1"/>
          <w:sz w:val="20"/>
          <w:szCs w:val="20"/>
          <w:lang w:val="en-US"/>
        </w:rPr>
        <w:t xml:space="preserve"> Hamdani and Winner Wijaya, 8 mins, Indonesia</w:t>
      </w:r>
    </w:p>
    <w:p w:rsidR="00DF6A3E" w:rsidP="26A20C12" w:rsidRDefault="00000000" w14:paraId="0000001B" w14:textId="77777777">
      <w:pPr>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As they play an online game together, loved-up girlfriends </w:t>
      </w:r>
      <w:r w:rsidRPr="26A20C12" w:rsidR="00000000">
        <w:rPr>
          <w:rFonts w:ascii="Century Gothic" w:hAnsi="Century Gothic" w:eastAsia="Century Gothic" w:cs="Century Gothic"/>
          <w:sz w:val="20"/>
          <w:szCs w:val="20"/>
          <w:lang w:val="en-US"/>
        </w:rPr>
        <w:t>Sekar</w:t>
      </w:r>
      <w:r w:rsidRPr="26A20C12" w:rsidR="00000000">
        <w:rPr>
          <w:rFonts w:ascii="Century Gothic" w:hAnsi="Century Gothic" w:eastAsia="Century Gothic" w:cs="Century Gothic"/>
          <w:sz w:val="20"/>
          <w:szCs w:val="20"/>
          <w:lang w:val="en-US"/>
        </w:rPr>
        <w:t xml:space="preserve"> and Bebi laugh, </w:t>
      </w:r>
      <w:r w:rsidRPr="26A20C12" w:rsidR="00000000">
        <w:rPr>
          <w:rFonts w:ascii="Century Gothic" w:hAnsi="Century Gothic" w:eastAsia="Century Gothic" w:cs="Century Gothic"/>
          <w:sz w:val="20"/>
          <w:szCs w:val="20"/>
          <w:lang w:val="en-US"/>
        </w:rPr>
        <w:t>chat</w:t>
      </w:r>
      <w:r w:rsidRPr="26A20C12" w:rsidR="00000000">
        <w:rPr>
          <w:rFonts w:ascii="Century Gothic" w:hAnsi="Century Gothic" w:eastAsia="Century Gothic" w:cs="Century Gothic"/>
          <w:sz w:val="20"/>
          <w:szCs w:val="20"/>
          <w:lang w:val="en-US"/>
        </w:rPr>
        <w:t xml:space="preserve"> and send each other memes. But their simple bliss is shattered when </w:t>
      </w:r>
      <w:r w:rsidRPr="26A20C12" w:rsidR="00000000">
        <w:rPr>
          <w:rFonts w:ascii="Century Gothic" w:hAnsi="Century Gothic" w:eastAsia="Century Gothic" w:cs="Century Gothic"/>
          <w:sz w:val="20"/>
          <w:szCs w:val="20"/>
          <w:lang w:val="en-US"/>
        </w:rPr>
        <w:t>Sekar’s</w:t>
      </w:r>
      <w:r w:rsidRPr="26A20C12" w:rsidR="00000000">
        <w:rPr>
          <w:rFonts w:ascii="Century Gothic" w:hAnsi="Century Gothic" w:eastAsia="Century Gothic" w:cs="Century Gothic"/>
          <w:sz w:val="20"/>
          <w:szCs w:val="20"/>
          <w:lang w:val="en-US"/>
        </w:rPr>
        <w:t xml:space="preserve"> mother phones to tell her she is to be set up with a potential partner. Can </w:t>
      </w:r>
      <w:r w:rsidRPr="26A20C12" w:rsidR="00000000">
        <w:rPr>
          <w:rFonts w:ascii="Century Gothic" w:hAnsi="Century Gothic" w:eastAsia="Century Gothic" w:cs="Century Gothic"/>
          <w:sz w:val="20"/>
          <w:szCs w:val="20"/>
          <w:lang w:val="en-US"/>
        </w:rPr>
        <w:t>Sekar</w:t>
      </w:r>
      <w:r w:rsidRPr="26A20C12" w:rsidR="00000000">
        <w:rPr>
          <w:rFonts w:ascii="Century Gothic" w:hAnsi="Century Gothic" w:eastAsia="Century Gothic" w:cs="Century Gothic"/>
          <w:sz w:val="20"/>
          <w:szCs w:val="20"/>
          <w:lang w:val="en-US"/>
        </w:rPr>
        <w:t xml:space="preserve"> make her mother understand that she has already found </w:t>
      </w:r>
      <w:r w:rsidRPr="26A20C12" w:rsidR="00000000">
        <w:rPr>
          <w:rFonts w:ascii="Century Gothic" w:hAnsi="Century Gothic" w:eastAsia="Century Gothic" w:cs="Century Gothic"/>
          <w:i w:val="1"/>
          <w:iCs w:val="1"/>
          <w:sz w:val="20"/>
          <w:szCs w:val="20"/>
          <w:lang w:val="en-US"/>
        </w:rPr>
        <w:t>the one</w:t>
      </w:r>
      <w:r w:rsidRPr="26A20C12" w:rsidR="00000000">
        <w:rPr>
          <w:rFonts w:ascii="Century Gothic" w:hAnsi="Century Gothic" w:eastAsia="Century Gothic" w:cs="Century Gothic"/>
          <w:sz w:val="20"/>
          <w:szCs w:val="20"/>
          <w:lang w:val="en-US"/>
        </w:rPr>
        <w:t>?</w:t>
      </w:r>
    </w:p>
    <w:p w:rsidR="00DF6A3E" w:rsidRDefault="00DF6A3E" w14:paraId="0000001C" w14:textId="77777777">
      <w:pPr>
        <w:rPr>
          <w:rFonts w:ascii="Century Gothic" w:hAnsi="Century Gothic" w:eastAsia="Century Gothic" w:cs="Century Gothic"/>
        </w:rPr>
      </w:pPr>
    </w:p>
    <w:p w:rsidR="00DF6A3E" w:rsidRDefault="00000000" w14:paraId="0000001D" w14:textId="7514537C">
      <w:pPr>
        <w:rPr>
          <w:rFonts w:ascii="Century Gothic" w:hAnsi="Century Gothic" w:eastAsia="Century Gothic" w:cs="Century Gothic"/>
          <w:b/>
        </w:rPr>
      </w:pPr>
      <w:r>
        <w:rPr>
          <w:rFonts w:ascii="Century Gothic" w:hAnsi="Century Gothic" w:eastAsia="Century Gothic" w:cs="Century Gothic"/>
          <w:b/>
        </w:rPr>
        <w:t>Director Bios</w:t>
      </w:r>
    </w:p>
    <w:p w:rsidR="00DF6A3E" w:rsidP="26A20C12" w:rsidRDefault="00000000" w14:paraId="0000001E" w14:textId="77777777">
      <w:pPr>
        <w:spacing w:after="160" w:line="279" w:lineRule="auto"/>
        <w:rPr>
          <w:rFonts w:ascii="Century Gothic" w:hAnsi="Century Gothic" w:eastAsia="Century Gothic" w:cs="Century Gothic"/>
          <w:b w:val="1"/>
          <w:bCs w:val="1"/>
          <w:sz w:val="20"/>
          <w:szCs w:val="20"/>
          <w:lang w:val="en-US"/>
        </w:rPr>
      </w:pPr>
      <w:r w:rsidRPr="26A20C12" w:rsidR="00000000">
        <w:rPr>
          <w:rFonts w:ascii="Century Gothic" w:hAnsi="Century Gothic" w:eastAsia="Century Gothic" w:cs="Century Gothic"/>
          <w:b w:val="1"/>
          <w:bCs w:val="1"/>
          <w:sz w:val="20"/>
          <w:szCs w:val="20"/>
          <w:lang w:val="en-US"/>
        </w:rPr>
        <w:t>Oktania</w:t>
      </w:r>
      <w:r w:rsidRPr="26A20C12" w:rsidR="00000000">
        <w:rPr>
          <w:rFonts w:ascii="Century Gothic" w:hAnsi="Century Gothic" w:eastAsia="Century Gothic" w:cs="Century Gothic"/>
          <w:b w:val="1"/>
          <w:bCs w:val="1"/>
          <w:sz w:val="20"/>
          <w:szCs w:val="20"/>
          <w:lang w:val="en-US"/>
        </w:rPr>
        <w:t xml:space="preserve"> Hamdani</w:t>
      </w:r>
    </w:p>
    <w:p w:rsidR="00DF6A3E" w:rsidP="26A20C12" w:rsidRDefault="00000000" w14:paraId="0000001F" w14:textId="77777777">
      <w:pPr>
        <w:spacing w:after="160" w:line="279" w:lineRule="auto"/>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Oktania</w:t>
      </w:r>
      <w:r w:rsidRPr="26A20C12" w:rsidR="00000000">
        <w:rPr>
          <w:rFonts w:ascii="Century Gothic" w:hAnsi="Century Gothic" w:eastAsia="Century Gothic" w:cs="Century Gothic"/>
          <w:sz w:val="20"/>
          <w:szCs w:val="20"/>
          <w:lang w:val="en-US"/>
        </w:rPr>
        <w:t xml:space="preserve"> Hamdani is a film critic, journalist, and the founder of '</w:t>
      </w:r>
      <w:r w:rsidRPr="26A20C12" w:rsidR="00000000">
        <w:rPr>
          <w:rFonts w:ascii="Century Gothic" w:hAnsi="Century Gothic" w:eastAsia="Century Gothic" w:cs="Century Gothic"/>
          <w:sz w:val="20"/>
          <w:szCs w:val="20"/>
          <w:lang w:val="en-US"/>
        </w:rPr>
        <w:t>WatchmenID</w:t>
      </w:r>
      <w:r w:rsidRPr="26A20C12" w:rsidR="00000000">
        <w:rPr>
          <w:rFonts w:ascii="Century Gothic" w:hAnsi="Century Gothic" w:eastAsia="Century Gothic" w:cs="Century Gothic"/>
          <w:sz w:val="20"/>
          <w:szCs w:val="20"/>
          <w:lang w:val="en-US"/>
        </w:rPr>
        <w:t xml:space="preserve">,' one of the largest film media platforms in Indonesia on X. She is </w:t>
      </w:r>
      <w:r w:rsidRPr="26A20C12" w:rsidR="00000000">
        <w:rPr>
          <w:rFonts w:ascii="Century Gothic" w:hAnsi="Century Gothic" w:eastAsia="Century Gothic" w:cs="Century Gothic"/>
          <w:sz w:val="20"/>
          <w:szCs w:val="20"/>
          <w:lang w:val="en-US"/>
        </w:rPr>
        <w:t>very active</w:t>
      </w:r>
      <w:r w:rsidRPr="26A20C12" w:rsidR="00000000">
        <w:rPr>
          <w:rFonts w:ascii="Century Gothic" w:hAnsi="Century Gothic" w:eastAsia="Century Gothic" w:cs="Century Gothic"/>
          <w:sz w:val="20"/>
          <w:szCs w:val="20"/>
          <w:lang w:val="en-US"/>
        </w:rPr>
        <w:t xml:space="preserve"> in covering film news and festivals across the country.</w:t>
      </w:r>
    </w:p>
    <w:p w:rsidR="00DF6A3E" w:rsidP="26A20C12" w:rsidRDefault="00000000" w14:paraId="00000020" w14:textId="77777777">
      <w:pPr>
        <w:spacing w:after="160" w:line="279" w:lineRule="auto"/>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Passionate about issues related to gender-based violence and queer rights in Southeast Asia, </w:t>
      </w:r>
      <w:r w:rsidRPr="26A20C12" w:rsidR="00000000">
        <w:rPr>
          <w:rFonts w:ascii="Century Gothic" w:hAnsi="Century Gothic" w:eastAsia="Century Gothic" w:cs="Century Gothic"/>
          <w:sz w:val="20"/>
          <w:szCs w:val="20"/>
          <w:lang w:val="en-US"/>
        </w:rPr>
        <w:t>Oktania’s</w:t>
      </w:r>
      <w:r w:rsidRPr="26A20C12" w:rsidR="00000000">
        <w:rPr>
          <w:rFonts w:ascii="Century Gothic" w:hAnsi="Century Gothic" w:eastAsia="Century Gothic" w:cs="Century Gothic"/>
          <w:sz w:val="20"/>
          <w:szCs w:val="20"/>
          <w:lang w:val="en-US"/>
        </w:rPr>
        <w:t xml:space="preserve"> debut project, </w:t>
      </w:r>
      <w:r w:rsidRPr="26A20C12" w:rsidR="00000000">
        <w:rPr>
          <w:rFonts w:ascii="Century Gothic" w:hAnsi="Century Gothic" w:eastAsia="Century Gothic" w:cs="Century Gothic"/>
          <w:i w:val="1"/>
          <w:iCs w:val="1"/>
          <w:sz w:val="20"/>
          <w:szCs w:val="20"/>
          <w:lang w:val="en-US"/>
        </w:rPr>
        <w:t>NGGAK!!!</w:t>
      </w:r>
      <w:r w:rsidRPr="26A20C12" w:rsidR="00000000">
        <w:rPr>
          <w:rFonts w:ascii="Century Gothic" w:hAnsi="Century Gothic" w:eastAsia="Century Gothic" w:cs="Century Gothic"/>
          <w:sz w:val="20"/>
          <w:szCs w:val="20"/>
          <w:lang w:val="en-US"/>
        </w:rPr>
        <w:t xml:space="preserve">, holds deep significance exploring her personal concerns and based on her own story. It marked her first experience as a director, writer, and producer. She is currently working on a documentary that focuses on the lives of queer women in </w:t>
      </w:r>
      <w:r w:rsidRPr="26A20C12" w:rsidR="00000000">
        <w:rPr>
          <w:rFonts w:ascii="Century Gothic" w:hAnsi="Century Gothic" w:eastAsia="Century Gothic" w:cs="Century Gothic"/>
          <w:sz w:val="20"/>
          <w:szCs w:val="20"/>
          <w:lang w:val="en-US"/>
        </w:rPr>
        <w:t>South East</w:t>
      </w:r>
      <w:r w:rsidRPr="26A20C12" w:rsidR="00000000">
        <w:rPr>
          <w:rFonts w:ascii="Century Gothic" w:hAnsi="Century Gothic" w:eastAsia="Century Gothic" w:cs="Century Gothic"/>
          <w:sz w:val="20"/>
          <w:szCs w:val="20"/>
          <w:lang w:val="en-US"/>
        </w:rPr>
        <w:t xml:space="preserve"> Asia.</w:t>
      </w:r>
    </w:p>
    <w:p w:rsidR="00DF6A3E" w:rsidRDefault="00000000" w14:paraId="00000021" w14:textId="77777777">
      <w:pPr>
        <w:spacing w:after="160" w:line="279" w:lineRule="auto"/>
        <w:rPr>
          <w:rFonts w:ascii="Century Gothic" w:hAnsi="Century Gothic" w:eastAsia="Century Gothic" w:cs="Century Gothic"/>
          <w:b/>
          <w:sz w:val="20"/>
          <w:szCs w:val="20"/>
        </w:rPr>
      </w:pPr>
      <w:r>
        <w:rPr>
          <w:rFonts w:ascii="Century Gothic" w:hAnsi="Century Gothic" w:eastAsia="Century Gothic" w:cs="Century Gothic"/>
          <w:b/>
          <w:sz w:val="20"/>
          <w:szCs w:val="20"/>
        </w:rPr>
        <w:t>Winner Wijaya</w:t>
      </w:r>
    </w:p>
    <w:p w:rsidR="00DF6A3E" w:rsidP="26A20C12" w:rsidRDefault="00000000" w14:paraId="00000022" w14:textId="77777777">
      <w:pPr>
        <w:spacing w:after="160" w:line="279" w:lineRule="auto"/>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Indonesian filmmaker, Winner Wijaya, fell in love with cinema at an early age. Inspired by their elementary school teacher, Winner would spend their childhood weekends making movies on a MiniDV camcorder. Years later, their short documentary </w:t>
      </w:r>
      <w:r w:rsidRPr="26A20C12" w:rsidR="00000000">
        <w:rPr>
          <w:rFonts w:ascii="Century Gothic" w:hAnsi="Century Gothic" w:eastAsia="Century Gothic" w:cs="Century Gothic"/>
          <w:i w:val="1"/>
          <w:iCs w:val="1"/>
          <w:sz w:val="20"/>
          <w:szCs w:val="20"/>
          <w:lang w:val="en-US"/>
        </w:rPr>
        <w:t xml:space="preserve">Ojek </w:t>
      </w:r>
      <w:r w:rsidRPr="26A20C12" w:rsidR="00000000">
        <w:rPr>
          <w:rFonts w:ascii="Century Gothic" w:hAnsi="Century Gothic" w:eastAsia="Century Gothic" w:cs="Century Gothic"/>
          <w:i w:val="1"/>
          <w:iCs w:val="1"/>
          <w:sz w:val="20"/>
          <w:szCs w:val="20"/>
          <w:lang w:val="en-US"/>
        </w:rPr>
        <w:t>Lusi</w:t>
      </w:r>
      <w:r w:rsidRPr="26A20C12" w:rsidR="00000000">
        <w:rPr>
          <w:rFonts w:ascii="Century Gothic" w:hAnsi="Century Gothic" w:eastAsia="Century Gothic" w:cs="Century Gothic"/>
          <w:sz w:val="20"/>
          <w:szCs w:val="20"/>
          <w:lang w:val="en-US"/>
        </w:rPr>
        <w:t xml:space="preserve"> was nominated for </w:t>
      </w:r>
      <w:r w:rsidRPr="26A20C12" w:rsidR="00000000">
        <w:rPr>
          <w:rFonts w:ascii="Century Gothic" w:hAnsi="Century Gothic" w:eastAsia="Century Gothic" w:cs="Century Gothic"/>
          <w:sz w:val="20"/>
          <w:szCs w:val="20"/>
          <w:lang w:val="en-US"/>
        </w:rPr>
        <w:t>Piala</w:t>
      </w:r>
      <w:r w:rsidRPr="26A20C12" w:rsidR="00000000">
        <w:rPr>
          <w:rFonts w:ascii="Century Gothic" w:hAnsi="Century Gothic" w:eastAsia="Century Gothic" w:cs="Century Gothic"/>
          <w:sz w:val="20"/>
          <w:szCs w:val="20"/>
          <w:lang w:val="en-US"/>
        </w:rPr>
        <w:t xml:space="preserve"> Citra and won the Best Short Documentary Award in Festival Film </w:t>
      </w:r>
      <w:r w:rsidRPr="26A20C12" w:rsidR="00000000">
        <w:rPr>
          <w:rFonts w:ascii="Century Gothic" w:hAnsi="Century Gothic" w:eastAsia="Century Gothic" w:cs="Century Gothic"/>
          <w:sz w:val="20"/>
          <w:szCs w:val="20"/>
          <w:lang w:val="en-US"/>
        </w:rPr>
        <w:t>Dokumenter</w:t>
      </w:r>
      <w:r w:rsidRPr="26A20C12" w:rsidR="00000000">
        <w:rPr>
          <w:rFonts w:ascii="Century Gothic" w:hAnsi="Century Gothic" w:eastAsia="Century Gothic" w:cs="Century Gothic"/>
          <w:sz w:val="20"/>
          <w:szCs w:val="20"/>
          <w:lang w:val="en-US"/>
        </w:rPr>
        <w:t xml:space="preserve"> 2017. In 2020 they won </w:t>
      </w:r>
      <w:r w:rsidRPr="26A20C12" w:rsidR="00000000">
        <w:rPr>
          <w:rFonts w:ascii="Century Gothic" w:hAnsi="Century Gothic" w:eastAsia="Century Gothic" w:cs="Century Gothic"/>
          <w:sz w:val="20"/>
          <w:szCs w:val="20"/>
          <w:lang w:val="en-US"/>
        </w:rPr>
        <w:t>Minikino</w:t>
      </w:r>
      <w:r w:rsidRPr="26A20C12" w:rsidR="00000000">
        <w:rPr>
          <w:rFonts w:ascii="Century Gothic" w:hAnsi="Century Gothic" w:eastAsia="Century Gothic" w:cs="Century Gothic"/>
          <w:sz w:val="20"/>
          <w:szCs w:val="20"/>
          <w:lang w:val="en-US"/>
        </w:rPr>
        <w:t xml:space="preserve"> Best </w:t>
      </w:r>
      <w:r w:rsidRPr="26A20C12" w:rsidR="00000000">
        <w:rPr>
          <w:rFonts w:ascii="Century Gothic" w:hAnsi="Century Gothic" w:eastAsia="Century Gothic" w:cs="Century Gothic"/>
          <w:sz w:val="20"/>
          <w:szCs w:val="20"/>
          <w:lang w:val="en-US"/>
        </w:rPr>
        <w:t>Begadang</w:t>
      </w:r>
      <w:r w:rsidRPr="26A20C12" w:rsidR="00000000">
        <w:rPr>
          <w:rFonts w:ascii="Century Gothic" w:hAnsi="Century Gothic" w:eastAsia="Century Gothic" w:cs="Century Gothic"/>
          <w:sz w:val="20"/>
          <w:szCs w:val="20"/>
          <w:lang w:val="en-US"/>
        </w:rPr>
        <w:t xml:space="preserve"> Filmmaking Competition for the film </w:t>
      </w:r>
      <w:r w:rsidRPr="26A20C12" w:rsidR="00000000">
        <w:rPr>
          <w:rFonts w:ascii="Century Gothic" w:hAnsi="Century Gothic" w:eastAsia="Century Gothic" w:cs="Century Gothic"/>
          <w:i w:val="1"/>
          <w:iCs w:val="1"/>
          <w:sz w:val="20"/>
          <w:szCs w:val="20"/>
          <w:lang w:val="en-US"/>
        </w:rPr>
        <w:t xml:space="preserve">Hey Guys </w:t>
      </w:r>
      <w:r w:rsidRPr="26A20C12" w:rsidR="00000000">
        <w:rPr>
          <w:rFonts w:ascii="Century Gothic" w:hAnsi="Century Gothic" w:eastAsia="Century Gothic" w:cs="Century Gothic"/>
          <w:i w:val="1"/>
          <w:iCs w:val="1"/>
          <w:sz w:val="20"/>
          <w:szCs w:val="20"/>
          <w:lang w:val="en-US"/>
        </w:rPr>
        <w:t>Balik</w:t>
      </w:r>
      <w:r w:rsidRPr="26A20C12" w:rsidR="00000000">
        <w:rPr>
          <w:rFonts w:ascii="Century Gothic" w:hAnsi="Century Gothic" w:eastAsia="Century Gothic" w:cs="Century Gothic"/>
          <w:i w:val="1"/>
          <w:iCs w:val="1"/>
          <w:sz w:val="20"/>
          <w:szCs w:val="20"/>
          <w:lang w:val="en-US"/>
        </w:rPr>
        <w:t xml:space="preserve"> </w:t>
      </w:r>
      <w:r w:rsidRPr="26A20C12" w:rsidR="00000000">
        <w:rPr>
          <w:rFonts w:ascii="Century Gothic" w:hAnsi="Century Gothic" w:eastAsia="Century Gothic" w:cs="Century Gothic"/>
          <w:i w:val="1"/>
          <w:iCs w:val="1"/>
          <w:sz w:val="20"/>
          <w:szCs w:val="20"/>
          <w:lang w:val="en-US"/>
        </w:rPr>
        <w:t>Lagi</w:t>
      </w:r>
      <w:r w:rsidRPr="26A20C12" w:rsidR="00000000">
        <w:rPr>
          <w:rFonts w:ascii="Century Gothic" w:hAnsi="Century Gothic" w:eastAsia="Century Gothic" w:cs="Century Gothic"/>
          <w:i w:val="1"/>
          <w:iCs w:val="1"/>
          <w:sz w:val="20"/>
          <w:szCs w:val="20"/>
          <w:lang w:val="en-US"/>
        </w:rPr>
        <w:t xml:space="preserve"> Sama </w:t>
      </w:r>
      <w:r w:rsidRPr="26A20C12" w:rsidR="00000000">
        <w:rPr>
          <w:rFonts w:ascii="Century Gothic" w:hAnsi="Century Gothic" w:eastAsia="Century Gothic" w:cs="Century Gothic"/>
          <w:i w:val="1"/>
          <w:iCs w:val="1"/>
          <w:sz w:val="20"/>
          <w:szCs w:val="20"/>
          <w:lang w:val="en-US"/>
        </w:rPr>
        <w:t>Gue</w:t>
      </w:r>
      <w:r w:rsidRPr="26A20C12" w:rsidR="00000000">
        <w:rPr>
          <w:rFonts w:ascii="Century Gothic" w:hAnsi="Century Gothic" w:eastAsia="Century Gothic" w:cs="Century Gothic"/>
          <w:i w:val="1"/>
          <w:iCs w:val="1"/>
          <w:sz w:val="20"/>
          <w:szCs w:val="20"/>
          <w:lang w:val="en-US"/>
        </w:rPr>
        <w:t xml:space="preserve">, </w:t>
      </w:r>
      <w:r w:rsidRPr="26A20C12" w:rsidR="00000000">
        <w:rPr>
          <w:rFonts w:ascii="Century Gothic" w:hAnsi="Century Gothic" w:eastAsia="Century Gothic" w:cs="Century Gothic"/>
          <w:i w:val="1"/>
          <w:iCs w:val="1"/>
          <w:sz w:val="20"/>
          <w:szCs w:val="20"/>
          <w:lang w:val="en-US"/>
        </w:rPr>
        <w:t>Tuhan</w:t>
      </w:r>
      <w:r w:rsidRPr="26A20C12" w:rsidR="00000000">
        <w:rPr>
          <w:rFonts w:ascii="Century Gothic" w:hAnsi="Century Gothic" w:eastAsia="Century Gothic" w:cs="Century Gothic"/>
          <w:i w:val="1"/>
          <w:iCs w:val="1"/>
          <w:sz w:val="20"/>
          <w:szCs w:val="20"/>
          <w:lang w:val="en-US"/>
        </w:rPr>
        <w:t xml:space="preserve">! </w:t>
      </w:r>
      <w:r w:rsidRPr="26A20C12" w:rsidR="00000000">
        <w:rPr>
          <w:rFonts w:ascii="Century Gothic" w:hAnsi="Century Gothic" w:eastAsia="Century Gothic" w:cs="Century Gothic"/>
          <w:sz w:val="20"/>
          <w:szCs w:val="20"/>
          <w:lang w:val="en-US"/>
        </w:rPr>
        <w:t xml:space="preserve">and were nominated for Best Short Fiction Film at Festival Film Indonesia 2020. </w:t>
      </w:r>
      <w:r w:rsidRPr="26A20C12" w:rsidR="00000000">
        <w:rPr>
          <w:rFonts w:ascii="Century Gothic" w:hAnsi="Century Gothic" w:eastAsia="Century Gothic" w:cs="Century Gothic"/>
          <w:sz w:val="20"/>
          <w:szCs w:val="20"/>
          <w:lang w:val="en-US"/>
        </w:rPr>
        <w:t>Winner</w:t>
      </w:r>
      <w:r w:rsidRPr="26A20C12" w:rsidR="00000000">
        <w:rPr>
          <w:rFonts w:ascii="Century Gothic" w:hAnsi="Century Gothic" w:eastAsia="Century Gothic" w:cs="Century Gothic"/>
          <w:sz w:val="20"/>
          <w:szCs w:val="20"/>
          <w:lang w:val="en-US"/>
        </w:rPr>
        <w:t xml:space="preserve"> is currently </w:t>
      </w:r>
      <w:r w:rsidRPr="26A20C12" w:rsidR="00000000">
        <w:rPr>
          <w:rFonts w:ascii="Century Gothic" w:hAnsi="Century Gothic" w:eastAsia="Century Gothic" w:cs="Century Gothic"/>
          <w:sz w:val="20"/>
          <w:szCs w:val="20"/>
          <w:lang w:val="en-US"/>
        </w:rPr>
        <w:t>in the process of editing</w:t>
      </w:r>
      <w:r w:rsidRPr="26A20C12" w:rsidR="00000000">
        <w:rPr>
          <w:rFonts w:ascii="Century Gothic" w:hAnsi="Century Gothic" w:eastAsia="Century Gothic" w:cs="Century Gothic"/>
          <w:sz w:val="20"/>
          <w:szCs w:val="20"/>
          <w:lang w:val="en-US"/>
        </w:rPr>
        <w:t xml:space="preserve"> their first feature documentary.</w:t>
      </w:r>
    </w:p>
    <w:p w:rsidR="00DF6A3E" w:rsidRDefault="00DF6A3E" w14:paraId="00000023" w14:textId="77777777">
      <w:pPr>
        <w:spacing w:after="160" w:line="279" w:lineRule="auto"/>
        <w:rPr>
          <w:rFonts w:ascii="Century Gothic" w:hAnsi="Century Gothic" w:eastAsia="Century Gothic" w:cs="Century Gothic"/>
          <w:b/>
          <w:sz w:val="20"/>
          <w:szCs w:val="20"/>
        </w:rPr>
      </w:pPr>
    </w:p>
    <w:p w:rsidR="00DF6A3E" w:rsidRDefault="00000000" w14:paraId="00000024" w14:textId="77777777">
      <w:pPr>
        <w:spacing w:after="160" w:line="279" w:lineRule="auto"/>
        <w:rPr>
          <w:rFonts w:ascii="Century Gothic" w:hAnsi="Century Gothic" w:eastAsia="Century Gothic" w:cs="Century Gothic"/>
          <w:b/>
          <w:color w:val="9900FF"/>
          <w:sz w:val="26"/>
          <w:szCs w:val="26"/>
        </w:rPr>
      </w:pPr>
      <w:r>
        <w:rPr>
          <w:rFonts w:ascii="Century Gothic" w:hAnsi="Century Gothic" w:eastAsia="Century Gothic" w:cs="Century Gothic"/>
          <w:b/>
          <w:color w:val="9900FF"/>
          <w:sz w:val="26"/>
          <w:szCs w:val="26"/>
        </w:rPr>
        <w:t>WE’LL GO DOWN IN HISTORY</w:t>
      </w:r>
    </w:p>
    <w:p w:rsidR="00DF6A3E" w:rsidP="26A20C12" w:rsidRDefault="00000000" w14:paraId="00000025" w14:textId="77777777">
      <w:pPr>
        <w:spacing w:after="160" w:line="279" w:lineRule="auto"/>
        <w:rPr>
          <w:rFonts w:ascii="Century Gothic" w:hAnsi="Century Gothic" w:eastAsia="Century Gothic" w:cs="Century Gothic"/>
          <w:b w:val="1"/>
          <w:bCs w:val="1"/>
          <w:sz w:val="20"/>
          <w:szCs w:val="20"/>
          <w:lang w:val="en-US"/>
        </w:rPr>
      </w:pPr>
      <w:r w:rsidRPr="26A20C12" w:rsidR="00000000">
        <w:rPr>
          <w:rFonts w:ascii="Century Gothic" w:hAnsi="Century Gothic" w:eastAsia="Century Gothic" w:cs="Century Gothic"/>
          <w:b w:val="1"/>
          <w:bCs w:val="1"/>
          <w:sz w:val="20"/>
          <w:szCs w:val="20"/>
          <w:lang w:val="en-US"/>
        </w:rPr>
        <w:t xml:space="preserve">Cameron Richards, Charlie </w:t>
      </w:r>
      <w:r w:rsidRPr="26A20C12" w:rsidR="00000000">
        <w:rPr>
          <w:rFonts w:ascii="Century Gothic" w:hAnsi="Century Gothic" w:eastAsia="Century Gothic" w:cs="Century Gothic"/>
          <w:b w:val="1"/>
          <w:bCs w:val="1"/>
          <w:sz w:val="20"/>
          <w:szCs w:val="20"/>
          <w:lang w:val="en-US"/>
        </w:rPr>
        <w:t>Tidmas</w:t>
      </w:r>
      <w:r w:rsidRPr="26A20C12" w:rsidR="00000000">
        <w:rPr>
          <w:rFonts w:ascii="Century Gothic" w:hAnsi="Century Gothic" w:eastAsia="Century Gothic" w:cs="Century Gothic"/>
          <w:b w:val="1"/>
          <w:bCs w:val="1"/>
          <w:sz w:val="20"/>
          <w:szCs w:val="20"/>
          <w:lang w:val="en-US"/>
        </w:rPr>
        <w:t>, 25 mins, UK</w:t>
      </w:r>
    </w:p>
    <w:p w:rsidR="00DF6A3E" w:rsidP="26A20C12" w:rsidRDefault="00000000" w14:paraId="00000026" w14:textId="77777777" w14:noSpellErr="1">
      <w:pPr>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The story of TRUK United, </w:t>
      </w:r>
      <w:r w:rsidRPr="26A20C12" w:rsidR="00000000">
        <w:rPr>
          <w:rFonts w:ascii="Century Gothic" w:hAnsi="Century Gothic" w:eastAsia="Century Gothic" w:cs="Century Gothic"/>
          <w:sz w:val="20"/>
          <w:szCs w:val="20"/>
          <w:lang w:val="en-US"/>
        </w:rPr>
        <w:t>a grassroots</w:t>
      </w:r>
      <w:r w:rsidRPr="26A20C12" w:rsidR="00000000">
        <w:rPr>
          <w:rFonts w:ascii="Century Gothic" w:hAnsi="Century Gothic" w:eastAsia="Century Gothic" w:cs="Century Gothic"/>
          <w:sz w:val="20"/>
          <w:szCs w:val="20"/>
          <w:lang w:val="en-US"/>
        </w:rPr>
        <w:t xml:space="preserve">, proudly trans football club formed in January 2021. Filmed over two years, this heartfelt documentary captures the highs and lows of the pioneering UK team on and off the pitch as they strive to create </w:t>
      </w:r>
      <w:r w:rsidRPr="26A20C12" w:rsidR="00000000">
        <w:rPr>
          <w:rFonts w:ascii="Century Gothic" w:hAnsi="Century Gothic" w:eastAsia="Century Gothic" w:cs="Century Gothic"/>
          <w:sz w:val="20"/>
          <w:szCs w:val="20"/>
          <w:lang w:val="en-US"/>
        </w:rPr>
        <w:t>a safe haven</w:t>
      </w:r>
      <w:r w:rsidRPr="26A20C12" w:rsidR="00000000">
        <w:rPr>
          <w:rFonts w:ascii="Century Gothic" w:hAnsi="Century Gothic" w:eastAsia="Century Gothic" w:cs="Century Gothic"/>
          <w:sz w:val="20"/>
          <w:szCs w:val="20"/>
          <w:lang w:val="en-US"/>
        </w:rPr>
        <w:t xml:space="preserve"> for their community in the face of rising transphobia.</w:t>
      </w:r>
    </w:p>
    <w:p w:rsidR="00DF6A3E" w:rsidRDefault="00DF6A3E" w14:paraId="00000027" w14:textId="77777777">
      <w:pPr>
        <w:rPr>
          <w:rFonts w:ascii="Century Gothic" w:hAnsi="Century Gothic" w:eastAsia="Century Gothic" w:cs="Century Gothic"/>
          <w:sz w:val="20"/>
          <w:szCs w:val="20"/>
        </w:rPr>
      </w:pPr>
    </w:p>
    <w:p w:rsidR="00DF6A3E" w:rsidRDefault="00000000" w14:paraId="00000028" w14:textId="27D3B548">
      <w:pPr>
        <w:rPr>
          <w:rFonts w:ascii="Century Gothic" w:hAnsi="Century Gothic" w:eastAsia="Century Gothic" w:cs="Century Gothic"/>
          <w:b/>
        </w:rPr>
      </w:pPr>
      <w:r>
        <w:rPr>
          <w:rFonts w:ascii="Century Gothic" w:hAnsi="Century Gothic" w:eastAsia="Century Gothic" w:cs="Century Gothic"/>
          <w:b/>
        </w:rPr>
        <w:t>Director Bios</w:t>
      </w:r>
    </w:p>
    <w:p w:rsidR="00DF6A3E" w:rsidRDefault="00DF6A3E" w14:paraId="00000029" w14:textId="77777777">
      <w:pPr>
        <w:rPr>
          <w:rFonts w:ascii="Century Gothic" w:hAnsi="Century Gothic" w:eastAsia="Century Gothic" w:cs="Century Gothic"/>
          <w:b/>
          <w:sz w:val="20"/>
          <w:szCs w:val="20"/>
        </w:rPr>
      </w:pPr>
    </w:p>
    <w:p w:rsidR="00DF6A3E" w:rsidP="26A20C12" w:rsidRDefault="00000000" w14:paraId="0000002A" w14:textId="77777777">
      <w:pPr>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b w:val="1"/>
          <w:bCs w:val="1"/>
          <w:sz w:val="20"/>
          <w:szCs w:val="20"/>
          <w:lang w:val="en-US"/>
        </w:rPr>
        <w:t xml:space="preserve">Charlie </w:t>
      </w:r>
      <w:r w:rsidRPr="26A20C12" w:rsidR="00000000">
        <w:rPr>
          <w:rFonts w:ascii="Century Gothic" w:hAnsi="Century Gothic" w:eastAsia="Century Gothic" w:cs="Century Gothic"/>
          <w:b w:val="1"/>
          <w:bCs w:val="1"/>
          <w:sz w:val="20"/>
          <w:szCs w:val="20"/>
          <w:lang w:val="en-US"/>
        </w:rPr>
        <w:t>Tidmas</w:t>
      </w:r>
    </w:p>
    <w:p w:rsidR="00DF6A3E" w:rsidP="26A20C12" w:rsidRDefault="00000000" w14:paraId="0000002B" w14:textId="77777777" w14:noSpellErr="1">
      <w:pPr>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Charlie is a writer and director whose work focuses on intersectional masculinities. He has a feature project in early development with BFI NETWORK and is currently in production co-directing a Doc Society short. Charlie was selected to be a BFI Flare x BAFTA Mentee for 2024 and is a BAFTA Connect member. He has received short film commissions from BFI NETWORK and Channel 4’s Random Acts. His </w:t>
      </w:r>
      <w:r w:rsidRPr="26A20C12" w:rsidR="00000000">
        <w:rPr>
          <w:rFonts w:ascii="Century Gothic" w:hAnsi="Century Gothic" w:eastAsia="Century Gothic" w:cs="Century Gothic"/>
          <w:sz w:val="20"/>
          <w:szCs w:val="20"/>
          <w:lang w:val="en-US"/>
        </w:rPr>
        <w:t>previous</w:t>
      </w:r>
      <w:r w:rsidRPr="26A20C12" w:rsidR="00000000">
        <w:rPr>
          <w:rFonts w:ascii="Century Gothic" w:hAnsi="Century Gothic" w:eastAsia="Century Gothic" w:cs="Century Gothic"/>
          <w:sz w:val="20"/>
          <w:szCs w:val="20"/>
          <w:lang w:val="en-US"/>
        </w:rPr>
        <w:t xml:space="preserve"> works have </w:t>
      </w:r>
      <w:r w:rsidRPr="26A20C12" w:rsidR="00000000">
        <w:rPr>
          <w:rFonts w:ascii="Century Gothic" w:hAnsi="Century Gothic" w:eastAsia="Century Gothic" w:cs="Century Gothic"/>
          <w:sz w:val="20"/>
          <w:szCs w:val="20"/>
          <w:lang w:val="en-US"/>
        </w:rPr>
        <w:t>placed</w:t>
      </w:r>
      <w:r w:rsidRPr="26A20C12" w:rsidR="00000000">
        <w:rPr>
          <w:rFonts w:ascii="Century Gothic" w:hAnsi="Century Gothic" w:eastAsia="Century Gothic" w:cs="Century Gothic"/>
          <w:sz w:val="20"/>
          <w:szCs w:val="20"/>
          <w:lang w:val="en-US"/>
        </w:rPr>
        <w:t xml:space="preserve"> in the Academy Nicholl Fellowship and screened on Short of the Week. Alongside writing and directing he works as a script editor and a script reader for the BBC and BFI.</w:t>
      </w:r>
    </w:p>
    <w:p w:rsidR="00DF6A3E" w:rsidRDefault="00DF6A3E" w14:paraId="0000002C" w14:textId="77777777">
      <w:pPr>
        <w:rPr>
          <w:rFonts w:ascii="Century Gothic" w:hAnsi="Century Gothic" w:eastAsia="Century Gothic" w:cs="Century Gothic"/>
          <w:sz w:val="20"/>
          <w:szCs w:val="20"/>
        </w:rPr>
      </w:pPr>
    </w:p>
    <w:p w:rsidR="00DF6A3E" w:rsidRDefault="00000000" w14:paraId="0000002D" w14:textId="77777777">
      <w:pPr>
        <w:rPr>
          <w:rFonts w:ascii="Century Gothic" w:hAnsi="Century Gothic" w:eastAsia="Century Gothic" w:cs="Century Gothic"/>
          <w:b/>
          <w:sz w:val="20"/>
          <w:szCs w:val="20"/>
        </w:rPr>
      </w:pPr>
      <w:r>
        <w:rPr>
          <w:rFonts w:ascii="Century Gothic" w:hAnsi="Century Gothic" w:eastAsia="Century Gothic" w:cs="Century Gothic"/>
          <w:b/>
          <w:sz w:val="20"/>
          <w:szCs w:val="20"/>
        </w:rPr>
        <w:t>Cameron Richards</w:t>
      </w:r>
    </w:p>
    <w:p w:rsidR="00DF6A3E" w:rsidP="26A20C12" w:rsidRDefault="00000000" w14:paraId="0000002E" w14:textId="77777777">
      <w:pPr>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A director and producer with an extensive portfolio of work for creative and corporate clients including </w:t>
      </w:r>
      <w:r w:rsidRPr="26A20C12" w:rsidR="00000000">
        <w:rPr>
          <w:rFonts w:ascii="Century Gothic" w:hAnsi="Century Gothic" w:eastAsia="Century Gothic" w:cs="Century Gothic"/>
          <w:sz w:val="20"/>
          <w:szCs w:val="20"/>
          <w:lang w:val="en-US"/>
        </w:rPr>
        <w:t>CocaCola</w:t>
      </w:r>
      <w:r w:rsidRPr="26A20C12" w:rsidR="00000000">
        <w:rPr>
          <w:rFonts w:ascii="Century Gothic" w:hAnsi="Century Gothic" w:eastAsia="Century Gothic" w:cs="Century Gothic"/>
          <w:sz w:val="20"/>
          <w:szCs w:val="20"/>
          <w:lang w:val="en-US"/>
        </w:rPr>
        <w:t xml:space="preserve"> and the </w:t>
      </w:r>
      <w:r w:rsidRPr="26A20C12" w:rsidR="00000000">
        <w:rPr>
          <w:rFonts w:ascii="Century Gothic" w:hAnsi="Century Gothic" w:eastAsia="Century Gothic" w:cs="Century Gothic"/>
          <w:sz w:val="20"/>
          <w:szCs w:val="20"/>
          <w:lang w:val="en-US"/>
        </w:rPr>
        <w:t>Pret</w:t>
      </w:r>
      <w:r w:rsidRPr="26A20C12" w:rsidR="00000000">
        <w:rPr>
          <w:rFonts w:ascii="Century Gothic" w:hAnsi="Century Gothic" w:eastAsia="Century Gothic" w:cs="Century Gothic"/>
          <w:sz w:val="20"/>
          <w:szCs w:val="20"/>
          <w:lang w:val="en-US"/>
        </w:rPr>
        <w:t xml:space="preserve"> Foundation. Cameron’s short films have played at Oscar/BAFTA-qualifying festivals worldwide, and i</w:t>
      </w:r>
      <w:r w:rsidRPr="26A20C12" w:rsidR="00000000">
        <w:rPr>
          <w:rFonts w:ascii="Century Gothic" w:hAnsi="Century Gothic" w:eastAsia="Century Gothic" w:cs="Century Gothic"/>
          <w:color w:val="231F20"/>
          <w:sz w:val="20"/>
          <w:szCs w:val="20"/>
          <w:highlight w:val="white"/>
          <w:lang w:val="en-US"/>
        </w:rPr>
        <w:t xml:space="preserve">n 2020 Cameron released </w:t>
      </w:r>
      <w:r w:rsidRPr="26A20C12" w:rsidR="00000000">
        <w:rPr>
          <w:rFonts w:ascii="Century Gothic" w:hAnsi="Century Gothic" w:eastAsia="Century Gothic" w:cs="Century Gothic"/>
          <w:i w:val="1"/>
          <w:iCs w:val="1"/>
          <w:color w:val="231F20"/>
          <w:sz w:val="20"/>
          <w:szCs w:val="20"/>
          <w:highlight w:val="white"/>
          <w:lang w:val="en-US"/>
        </w:rPr>
        <w:t>The Sea</w:t>
      </w:r>
      <w:r w:rsidRPr="26A20C12" w:rsidR="00000000">
        <w:rPr>
          <w:rFonts w:ascii="Century Gothic" w:hAnsi="Century Gothic" w:eastAsia="Century Gothic" w:cs="Century Gothic"/>
          <w:color w:val="231F20"/>
          <w:sz w:val="20"/>
          <w:szCs w:val="20"/>
          <w:highlight w:val="white"/>
          <w:lang w:val="en-US"/>
        </w:rPr>
        <w:t xml:space="preserve"> in partnership with Alzheimer’s Research UK, a personal short film starring Anna Friel &amp; Russell Tovey which won plaudits across the worldwide festival circuit. Cameron is also an experienced script developer having graduated from the National Film &amp; TV School.</w:t>
      </w:r>
    </w:p>
    <w:p w:rsidR="00DF6A3E" w:rsidRDefault="00DF6A3E" w14:paraId="0000002F" w14:textId="77777777">
      <w:pPr>
        <w:rPr>
          <w:rFonts w:ascii="Century Gothic" w:hAnsi="Century Gothic" w:eastAsia="Century Gothic" w:cs="Century Gothic"/>
          <w:sz w:val="20"/>
          <w:szCs w:val="20"/>
        </w:rPr>
      </w:pPr>
    </w:p>
    <w:p w:rsidR="00DF6A3E" w:rsidRDefault="00DF6A3E" w14:paraId="00000030" w14:textId="77777777">
      <w:pPr>
        <w:rPr>
          <w:rFonts w:ascii="Century Gothic" w:hAnsi="Century Gothic" w:eastAsia="Century Gothic" w:cs="Century Gothic"/>
          <w:sz w:val="20"/>
          <w:szCs w:val="20"/>
        </w:rPr>
      </w:pPr>
    </w:p>
    <w:p w:rsidR="00DF6A3E" w:rsidRDefault="00000000" w14:paraId="00000031" w14:textId="77777777">
      <w:pPr>
        <w:spacing w:after="160" w:line="279" w:lineRule="auto"/>
        <w:rPr>
          <w:rFonts w:ascii="Century Gothic" w:hAnsi="Century Gothic" w:eastAsia="Century Gothic" w:cs="Century Gothic"/>
          <w:b/>
          <w:color w:val="9900FF"/>
          <w:sz w:val="26"/>
          <w:szCs w:val="26"/>
        </w:rPr>
      </w:pPr>
      <w:r>
        <w:rPr>
          <w:rFonts w:ascii="Century Gothic" w:hAnsi="Century Gothic" w:eastAsia="Century Gothic" w:cs="Century Gothic"/>
          <w:b/>
          <w:color w:val="9900FF"/>
          <w:sz w:val="26"/>
          <w:szCs w:val="26"/>
        </w:rPr>
        <w:t>WAIT, WAIT, NOW!</w:t>
      </w:r>
    </w:p>
    <w:p w:rsidR="00DF6A3E" w:rsidP="26A20C12" w:rsidRDefault="00000000" w14:paraId="00000032" w14:textId="77777777">
      <w:pPr>
        <w:spacing w:after="160" w:line="279" w:lineRule="auto"/>
        <w:rPr>
          <w:rFonts w:ascii="Century Gothic" w:hAnsi="Century Gothic" w:eastAsia="Century Gothic" w:cs="Century Gothic"/>
          <w:b w:val="1"/>
          <w:bCs w:val="1"/>
          <w:sz w:val="20"/>
          <w:szCs w:val="20"/>
          <w:lang w:val="en-US"/>
        </w:rPr>
      </w:pPr>
      <w:r w:rsidRPr="26A20C12" w:rsidR="00000000">
        <w:rPr>
          <w:rFonts w:ascii="Century Gothic" w:hAnsi="Century Gothic" w:eastAsia="Century Gothic" w:cs="Century Gothic"/>
          <w:b w:val="1"/>
          <w:bCs w:val="1"/>
          <w:sz w:val="20"/>
          <w:szCs w:val="20"/>
          <w:lang w:val="en-US"/>
        </w:rPr>
        <w:t xml:space="preserve">Ramon </w:t>
      </w:r>
      <w:r w:rsidRPr="26A20C12" w:rsidR="00000000">
        <w:rPr>
          <w:rFonts w:ascii="Century Gothic" w:hAnsi="Century Gothic" w:eastAsia="Century Gothic" w:cs="Century Gothic"/>
          <w:b w:val="1"/>
          <w:bCs w:val="1"/>
          <w:sz w:val="20"/>
          <w:szCs w:val="20"/>
          <w:lang w:val="en-US"/>
        </w:rPr>
        <w:t>Te</w:t>
      </w:r>
      <w:r w:rsidRPr="26A20C12" w:rsidR="00000000">
        <w:rPr>
          <w:rFonts w:ascii="Century Gothic" w:hAnsi="Century Gothic" w:eastAsia="Century Gothic" w:cs="Century Gothic"/>
          <w:b w:val="1"/>
          <w:bCs w:val="1"/>
          <w:sz w:val="20"/>
          <w:szCs w:val="20"/>
          <w:lang w:val="en-US"/>
        </w:rPr>
        <w:t xml:space="preserve"> Wake, 12 mins, 48, New Zealand</w:t>
      </w:r>
    </w:p>
    <w:p w:rsidR="00DF6A3E" w:rsidP="26A20C12" w:rsidRDefault="00000000" w14:paraId="00000033" w14:textId="77777777" w14:noSpellErr="1">
      <w:pPr>
        <w:spacing w:after="160" w:line="279" w:lineRule="auto"/>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When best friends Alex and Sam are left at home for the night, they do what all teenage boys do: raid mum’s wardrobe, play dress ups, and create a fantasy world where they feel safe and accepted. Well, </w:t>
      </w:r>
      <w:r w:rsidRPr="26A20C12" w:rsidR="00000000">
        <w:rPr>
          <w:rFonts w:ascii="Century Gothic" w:hAnsi="Century Gothic" w:eastAsia="Century Gothic" w:cs="Century Gothic"/>
          <w:sz w:val="20"/>
          <w:szCs w:val="20"/>
          <w:lang w:val="en-US"/>
        </w:rPr>
        <w:t>maybe that's</w:t>
      </w:r>
      <w:r w:rsidRPr="26A20C12" w:rsidR="00000000">
        <w:rPr>
          <w:rFonts w:ascii="Century Gothic" w:hAnsi="Century Gothic" w:eastAsia="Century Gothic" w:cs="Century Gothic"/>
          <w:sz w:val="20"/>
          <w:szCs w:val="20"/>
          <w:lang w:val="en-US"/>
        </w:rPr>
        <w:t xml:space="preserve"> just what some boys do</w:t>
      </w:r>
      <w:r w:rsidRPr="26A20C12" w:rsidR="00000000">
        <w:rPr>
          <w:rFonts w:ascii="Century Gothic" w:hAnsi="Century Gothic" w:eastAsia="Century Gothic" w:cs="Century Gothic"/>
          <w:sz w:val="20"/>
          <w:szCs w:val="20"/>
          <w:lang w:val="en-US"/>
        </w:rPr>
        <w:t xml:space="preserve">.  </w:t>
      </w:r>
      <w:r w:rsidRPr="26A20C12" w:rsidR="00000000">
        <w:rPr>
          <w:rFonts w:ascii="Century Gothic" w:hAnsi="Century Gothic" w:eastAsia="Century Gothic" w:cs="Century Gothic"/>
          <w:sz w:val="20"/>
          <w:szCs w:val="20"/>
          <w:lang w:val="en-US"/>
        </w:rPr>
        <w:t xml:space="preserve">But little do they </w:t>
      </w:r>
      <w:r w:rsidRPr="26A20C12" w:rsidR="00000000">
        <w:rPr>
          <w:rFonts w:ascii="Century Gothic" w:hAnsi="Century Gothic" w:eastAsia="Century Gothic" w:cs="Century Gothic"/>
          <w:sz w:val="20"/>
          <w:szCs w:val="20"/>
          <w:lang w:val="en-US"/>
        </w:rPr>
        <w:t>know,</w:t>
      </w:r>
      <w:r w:rsidRPr="26A20C12" w:rsidR="00000000">
        <w:rPr>
          <w:rFonts w:ascii="Century Gothic" w:hAnsi="Century Gothic" w:eastAsia="Century Gothic" w:cs="Century Gothic"/>
          <w:sz w:val="20"/>
          <w:szCs w:val="20"/>
          <w:lang w:val="en-US"/>
        </w:rPr>
        <w:t xml:space="preserve"> the parents are on to them. Is there a safe bubble about to burst?</w:t>
      </w:r>
    </w:p>
    <w:p w:rsidR="00DF6A3E" w:rsidRDefault="00000000" w14:paraId="00000034" w14:textId="7FDE6118">
      <w:pPr>
        <w:rPr>
          <w:rFonts w:ascii="Century Gothic" w:hAnsi="Century Gothic" w:eastAsia="Century Gothic" w:cs="Century Gothic"/>
          <w:sz w:val="20"/>
          <w:szCs w:val="20"/>
        </w:rPr>
      </w:pPr>
      <w:r>
        <w:rPr>
          <w:rFonts w:ascii="Century Gothic" w:hAnsi="Century Gothic" w:eastAsia="Century Gothic" w:cs="Century Gothic"/>
          <w:b/>
        </w:rPr>
        <w:t>Director Bio</w:t>
      </w:r>
    </w:p>
    <w:p w:rsidR="00DF6A3E" w:rsidP="26A20C12" w:rsidRDefault="00000000" w14:paraId="00000035" w14:textId="77777777">
      <w:pPr>
        <w:spacing w:after="160" w:line="279" w:lineRule="auto"/>
        <w:rPr>
          <w:rFonts w:ascii="Century Gothic" w:hAnsi="Century Gothic" w:eastAsia="Century Gothic" w:cs="Century Gothic"/>
          <w:sz w:val="20"/>
          <w:szCs w:val="20"/>
          <w:lang w:val="en-US"/>
        </w:rPr>
      </w:pPr>
      <w:r w:rsidRPr="26A20C12" w:rsidR="00000000">
        <w:rPr>
          <w:rFonts w:ascii="Century Gothic" w:hAnsi="Century Gothic" w:eastAsia="Century Gothic" w:cs="Century Gothic"/>
          <w:sz w:val="20"/>
          <w:szCs w:val="20"/>
          <w:lang w:val="en-US"/>
        </w:rPr>
        <w:t xml:space="preserve">Ramon </w:t>
      </w:r>
      <w:r w:rsidRPr="26A20C12" w:rsidR="00000000">
        <w:rPr>
          <w:rFonts w:ascii="Century Gothic" w:hAnsi="Century Gothic" w:eastAsia="Century Gothic" w:cs="Century Gothic"/>
          <w:sz w:val="20"/>
          <w:szCs w:val="20"/>
          <w:lang w:val="en-US"/>
        </w:rPr>
        <w:t>Te</w:t>
      </w:r>
      <w:r w:rsidRPr="26A20C12" w:rsidR="00000000">
        <w:rPr>
          <w:rFonts w:ascii="Century Gothic" w:hAnsi="Century Gothic" w:eastAsia="Century Gothic" w:cs="Century Gothic"/>
          <w:sz w:val="20"/>
          <w:szCs w:val="20"/>
          <w:lang w:val="en-US"/>
        </w:rPr>
        <w:t xml:space="preserve"> Wake is a dynamic force in the world of film and storytelling, known for her bold and unapologetic approach to exploring complex narratives that center around identity, culture, and queerness. As a trans Māori creative, Ramon brings a deeply personal and authentic lens to her work, making her a standout in the industry. Her ability to seamlessly blend cultural insight with </w:t>
      </w:r>
      <w:r w:rsidRPr="26A20C12" w:rsidR="00000000">
        <w:rPr>
          <w:rFonts w:ascii="Century Gothic" w:hAnsi="Century Gothic" w:eastAsia="Century Gothic" w:cs="Century Gothic"/>
          <w:sz w:val="20"/>
          <w:szCs w:val="20"/>
          <w:lang w:val="en-US"/>
        </w:rPr>
        <w:t>cutting-edge</w:t>
      </w:r>
      <w:r w:rsidRPr="26A20C12" w:rsidR="00000000">
        <w:rPr>
          <w:rFonts w:ascii="Century Gothic" w:hAnsi="Century Gothic" w:eastAsia="Century Gothic" w:cs="Century Gothic"/>
          <w:sz w:val="20"/>
          <w:szCs w:val="20"/>
          <w:lang w:val="en-US"/>
        </w:rPr>
        <w:t xml:space="preserve"> creativity has earned her a reputation as a visionary director. Ramon’s projects, such as the much-anticipated short film </w:t>
      </w:r>
      <w:r w:rsidRPr="26A20C12" w:rsidR="00000000">
        <w:rPr>
          <w:rFonts w:ascii="Century Gothic" w:hAnsi="Century Gothic" w:eastAsia="Century Gothic" w:cs="Century Gothic"/>
          <w:i w:val="1"/>
          <w:iCs w:val="1"/>
          <w:sz w:val="20"/>
          <w:szCs w:val="20"/>
          <w:lang w:val="en-US"/>
        </w:rPr>
        <w:t xml:space="preserve">Wait, Wait, </w:t>
      </w:r>
      <w:r w:rsidRPr="26A20C12" w:rsidR="00000000">
        <w:rPr>
          <w:rFonts w:ascii="Century Gothic" w:hAnsi="Century Gothic" w:eastAsia="Century Gothic" w:cs="Century Gothic"/>
          <w:i w:val="1"/>
          <w:iCs w:val="1"/>
          <w:sz w:val="20"/>
          <w:szCs w:val="20"/>
          <w:lang w:val="en-US"/>
        </w:rPr>
        <w:t>Now!</w:t>
      </w:r>
      <w:r w:rsidRPr="26A20C12" w:rsidR="00000000">
        <w:rPr>
          <w:rFonts w:ascii="Century Gothic" w:hAnsi="Century Gothic" w:eastAsia="Century Gothic" w:cs="Century Gothic"/>
          <w:sz w:val="20"/>
          <w:szCs w:val="20"/>
          <w:lang w:val="en-US"/>
        </w:rPr>
        <w:t>,</w:t>
      </w:r>
      <w:r w:rsidRPr="26A20C12" w:rsidR="00000000">
        <w:rPr>
          <w:rFonts w:ascii="Century Gothic" w:hAnsi="Century Gothic" w:eastAsia="Century Gothic" w:cs="Century Gothic"/>
          <w:sz w:val="20"/>
          <w:szCs w:val="20"/>
          <w:lang w:val="en-US"/>
        </w:rPr>
        <w:t xml:space="preserve"> </w:t>
      </w:r>
      <w:r w:rsidRPr="26A20C12" w:rsidR="00000000">
        <w:rPr>
          <w:rFonts w:ascii="Century Gothic" w:hAnsi="Century Gothic" w:eastAsia="Century Gothic" w:cs="Century Gothic"/>
          <w:sz w:val="20"/>
          <w:szCs w:val="20"/>
          <w:lang w:val="en-US"/>
        </w:rPr>
        <w:t>showcases</w:t>
      </w:r>
      <w:r w:rsidRPr="26A20C12" w:rsidR="00000000">
        <w:rPr>
          <w:rFonts w:ascii="Century Gothic" w:hAnsi="Century Gothic" w:eastAsia="Century Gothic" w:cs="Century Gothic"/>
          <w:sz w:val="20"/>
          <w:szCs w:val="20"/>
          <w:lang w:val="en-US"/>
        </w:rPr>
        <w:t xml:space="preserve"> her talent for tackling important social issues while </w:t>
      </w:r>
      <w:r w:rsidRPr="26A20C12" w:rsidR="00000000">
        <w:rPr>
          <w:rFonts w:ascii="Century Gothic" w:hAnsi="Century Gothic" w:eastAsia="Century Gothic" w:cs="Century Gothic"/>
          <w:sz w:val="20"/>
          <w:szCs w:val="20"/>
          <w:lang w:val="en-US"/>
        </w:rPr>
        <w:t>maintaining</w:t>
      </w:r>
      <w:r w:rsidRPr="26A20C12" w:rsidR="00000000">
        <w:rPr>
          <w:rFonts w:ascii="Century Gothic" w:hAnsi="Century Gothic" w:eastAsia="Century Gothic" w:cs="Century Gothic"/>
          <w:sz w:val="20"/>
          <w:szCs w:val="20"/>
          <w:lang w:val="en-US"/>
        </w:rPr>
        <w:t xml:space="preserve"> a powerful sense of artistry. She is fearless in challenging conventions and pushing boundaries, making her work not just a reflection of her own journey but a platform for </w:t>
      </w:r>
      <w:r w:rsidRPr="26A20C12" w:rsidR="00000000">
        <w:rPr>
          <w:rFonts w:ascii="Century Gothic" w:hAnsi="Century Gothic" w:eastAsia="Century Gothic" w:cs="Century Gothic"/>
          <w:sz w:val="20"/>
          <w:szCs w:val="20"/>
          <w:lang w:val="en-US"/>
        </w:rPr>
        <w:t>marginalised</w:t>
      </w:r>
      <w:r w:rsidRPr="26A20C12" w:rsidR="00000000">
        <w:rPr>
          <w:rFonts w:ascii="Century Gothic" w:hAnsi="Century Gothic" w:eastAsia="Century Gothic" w:cs="Century Gothic"/>
          <w:sz w:val="20"/>
          <w:szCs w:val="20"/>
          <w:lang w:val="en-US"/>
        </w:rPr>
        <w:t xml:space="preserve"> voices. </w:t>
      </w:r>
    </w:p>
    <w:p w:rsidR="00DF6A3E" w:rsidRDefault="00000000" w14:paraId="00000036" w14:textId="77777777">
      <w:pPr>
        <w:spacing w:after="160" w:line="279" w:lineRule="auto"/>
        <w:rPr>
          <w:rFonts w:ascii="Century Gothic" w:hAnsi="Century Gothic" w:eastAsia="Century Gothic" w:cs="Century Gothic"/>
          <w:sz w:val="20"/>
          <w:szCs w:val="20"/>
        </w:rPr>
      </w:pPr>
      <w:r>
        <w:rPr>
          <w:rFonts w:ascii="Century Gothic" w:hAnsi="Century Gothic" w:eastAsia="Century Gothic" w:cs="Century Gothic"/>
          <w:sz w:val="20"/>
          <w:szCs w:val="20"/>
        </w:rPr>
        <w:t>With each project, Ramon continues to influence and shape the future of indigenous and queer storytelling, paving the way for new perspectives in film and media.</w:t>
      </w:r>
    </w:p>
    <w:p w:rsidR="00DF6A3E" w:rsidRDefault="00DF6A3E" w14:paraId="00000037" w14:textId="77777777">
      <w:pPr>
        <w:spacing w:after="160" w:line="279" w:lineRule="auto"/>
        <w:rPr>
          <w:rFonts w:ascii="Century Gothic" w:hAnsi="Century Gothic" w:eastAsia="Century Gothic" w:cs="Century Gothic"/>
          <w:b/>
          <w:color w:val="9900FF"/>
          <w:sz w:val="26"/>
          <w:szCs w:val="26"/>
        </w:rPr>
      </w:pPr>
    </w:p>
    <w:p w:rsidR="00DF6A3E" w:rsidRDefault="00DF6A3E" w14:paraId="00000038" w14:textId="77777777">
      <w:pPr>
        <w:spacing w:after="160" w:line="279" w:lineRule="auto"/>
        <w:rPr>
          <w:rFonts w:ascii="Century Gothic" w:hAnsi="Century Gothic" w:eastAsia="Century Gothic" w:cs="Century Gothic"/>
          <w:b/>
          <w:sz w:val="26"/>
          <w:szCs w:val="26"/>
        </w:rPr>
      </w:pPr>
    </w:p>
    <w:sectPr w:rsidR="00DF6A3E">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3E"/>
    <w:rsid w:val="00000000"/>
    <w:rsid w:val="00633405"/>
    <w:rsid w:val="00DF6A3E"/>
    <w:rsid w:val="26A20C12"/>
  </w:rsids>
  <m:mathPr>
    <m:mathFont m:val="Cambria Math"/>
    <m:brkBin m:val="before"/>
    <m:brkBinSub m:val="--"/>
    <m:smallFrac m:val="0"/>
    <m:dispDef/>
    <m:lMargin m:val="0"/>
    <m:rMargin m:val="0"/>
    <m:defJc m:val="centerGroup"/>
    <m:wrapIndent m:val="1440"/>
    <m:intLim m:val="subSup"/>
    <m:naryLim m:val="undOvr"/>
  </m:mathPr>
  <w:themeFontLang w:val="en-GB"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A2E8"/>
  <w15:docId w15:val="{7B657CA9-EA4F-4B60-A81D-8EA59B6DE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zh-TW" w:bidi="bn-BD"/>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1CC15AB369645B85ECB178E2313B3" ma:contentTypeVersion="15" ma:contentTypeDescription="Create a new document." ma:contentTypeScope="" ma:versionID="d1d1159feb47c93727407cd417be3aaa">
  <xsd:schema xmlns:xsd="http://www.w3.org/2001/XMLSchema" xmlns:xs="http://www.w3.org/2001/XMLSchema" xmlns:p="http://schemas.microsoft.com/office/2006/metadata/properties" xmlns:ns2="c929da99-1ce4-4327-8ccc-0c82cdd3fc4a" xmlns:ns3="38d59183-8d65-42e1-aefa-e41b215fb51c" targetNamespace="http://schemas.microsoft.com/office/2006/metadata/properties" ma:root="true" ma:fieldsID="cc57a9eac8b3caea3f7d8db6d1dab549" ns2:_="" ns3:_="">
    <xsd:import namespace="c929da99-1ce4-4327-8ccc-0c82cdd3fc4a"/>
    <xsd:import namespace="38d59183-8d65-42e1-aefa-e41b215fb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29da99-1ce4-4327-8ccc-0c82cdd3f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d59183-8d65-42e1-aefa-e41b215fb51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751fa35-9a0a-40d7-a937-c2b9d108e948}" ma:internalName="TaxCatchAll" ma:showField="CatchAllData" ma:web="38d59183-8d65-42e1-aefa-e41b215fb5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929da99-1ce4-4327-8ccc-0c82cdd3fc4a">
      <Terms xmlns="http://schemas.microsoft.com/office/infopath/2007/PartnerControls"/>
    </lcf76f155ced4ddcb4097134ff3c332f>
    <TaxCatchAll xmlns="38d59183-8d65-42e1-aefa-e41b215fb51c" xsi:nil="true"/>
  </documentManagement>
</p:properties>
</file>

<file path=customXml/itemProps1.xml><?xml version="1.0" encoding="utf-8"?>
<ds:datastoreItem xmlns:ds="http://schemas.openxmlformats.org/officeDocument/2006/customXml" ds:itemID="{6147BAEC-168F-4B6E-B67E-D28A45CF0E4B}"/>
</file>

<file path=customXml/itemProps2.xml><?xml version="1.0" encoding="utf-8"?>
<ds:datastoreItem xmlns:ds="http://schemas.openxmlformats.org/officeDocument/2006/customXml" ds:itemID="{D2B53589-164A-42ED-B3AF-0FD9026FFCA7}"/>
</file>

<file path=customXml/itemProps3.xml><?xml version="1.0" encoding="utf-8"?>
<ds:datastoreItem xmlns:ds="http://schemas.openxmlformats.org/officeDocument/2006/customXml" ds:itemID="{22782C9E-3E50-4295-A125-EBA156918D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Kylie (Hong Kong)</dc:creator>
  <cp:lastModifiedBy>Lee, Kylie (Hong Kong)</cp:lastModifiedBy>
  <cp:revision>3</cp:revision>
  <dcterms:created xsi:type="dcterms:W3CDTF">2025-02-19T11:56:00Z</dcterms:created>
  <dcterms:modified xsi:type="dcterms:W3CDTF">2025-03-04T09:44:37Z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0x0101006A51CC15AB369645B85ECB178E2313B3</vt:lpwstr>
  </property>
  <property fmtid="{D5CDD505-2E9C-101B-9397-08002B2CF9AE}" pid="3" name="MediaServiceImageTags">
    <vt:lpwstr/>
  </property>
</Properties>
</file>