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33" w:rsidRPr="00873E4E" w:rsidRDefault="00BD1433" w:rsidP="00873E4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73E4E">
        <w:rPr>
          <w:rFonts w:asciiTheme="minorHAnsi" w:hAnsiTheme="minorHAnsi" w:cs="Calibri"/>
          <w:sz w:val="22"/>
          <w:szCs w:val="22"/>
        </w:rPr>
        <w:t xml:space="preserve">British Council is going to have workshop on measuring </w:t>
      </w:r>
      <w:r w:rsidR="00873E4E" w:rsidRPr="00873E4E">
        <w:rPr>
          <w:rFonts w:asciiTheme="minorHAnsi" w:hAnsiTheme="minorHAnsi" w:cs="Calibri"/>
          <w:sz w:val="22"/>
          <w:szCs w:val="22"/>
        </w:rPr>
        <w:t xml:space="preserve">and managing </w:t>
      </w:r>
      <w:r w:rsidRPr="00873E4E">
        <w:rPr>
          <w:rFonts w:asciiTheme="minorHAnsi" w:hAnsiTheme="minorHAnsi" w:cs="Calibri"/>
          <w:sz w:val="22"/>
          <w:szCs w:val="22"/>
        </w:rPr>
        <w:t>social impact in Jakarta on 9-10 February 2017.</w:t>
      </w:r>
    </w:p>
    <w:p w:rsidR="00BD1433" w:rsidRPr="00873E4E" w:rsidRDefault="00BD1433" w:rsidP="00873E4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73E4E">
        <w:rPr>
          <w:rFonts w:asciiTheme="minorHAnsi" w:hAnsiTheme="minorHAnsi" w:cs="Calibri"/>
          <w:sz w:val="22"/>
          <w:szCs w:val="22"/>
        </w:rPr>
        <w:t xml:space="preserve">Due to limited capacity, please kindly </w:t>
      </w:r>
      <w:r w:rsidR="00D25400" w:rsidRPr="00873E4E">
        <w:rPr>
          <w:rFonts w:asciiTheme="minorHAnsi" w:hAnsiTheme="minorHAnsi" w:cs="Calibri"/>
          <w:sz w:val="22"/>
          <w:szCs w:val="22"/>
        </w:rPr>
        <w:t>fill in the questionnaire</w:t>
      </w:r>
      <w:bookmarkStart w:id="0" w:name="_GoBack"/>
      <w:bookmarkEnd w:id="0"/>
      <w:r w:rsidR="00D25400" w:rsidRPr="00873E4E">
        <w:rPr>
          <w:rFonts w:asciiTheme="minorHAnsi" w:hAnsiTheme="minorHAnsi" w:cs="Calibri"/>
          <w:sz w:val="22"/>
          <w:szCs w:val="22"/>
        </w:rPr>
        <w:t xml:space="preserve"> below to help us understand your needs, our course relevance to your organisation needs, and help us develop tailored materials.</w:t>
      </w:r>
    </w:p>
    <w:p w:rsidR="00D25400" w:rsidRPr="00873E4E" w:rsidRDefault="00D25400" w:rsidP="00873E4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BD1433" w:rsidRPr="00873E4E" w:rsidRDefault="00BD1433" w:rsidP="00873E4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73E4E">
        <w:rPr>
          <w:rFonts w:asciiTheme="minorHAnsi" w:hAnsiTheme="minorHAnsi" w:cs="Calibri"/>
          <w:sz w:val="22"/>
          <w:szCs w:val="22"/>
        </w:rPr>
        <w:t xml:space="preserve">British Council Indonesia will select </w:t>
      </w:r>
      <w:r w:rsidR="00D25400" w:rsidRPr="00873E4E">
        <w:rPr>
          <w:rFonts w:asciiTheme="minorHAnsi" w:hAnsiTheme="minorHAnsi" w:cs="Calibri"/>
          <w:sz w:val="22"/>
          <w:szCs w:val="22"/>
        </w:rPr>
        <w:t xml:space="preserve">up to 35 </w:t>
      </w:r>
      <w:r w:rsidRPr="00873E4E">
        <w:rPr>
          <w:rFonts w:asciiTheme="minorHAnsi" w:hAnsiTheme="minorHAnsi" w:cs="Calibri"/>
          <w:sz w:val="22"/>
          <w:szCs w:val="22"/>
        </w:rPr>
        <w:t>participants at its sole discretion, based on the application form and availability of training spaces.</w:t>
      </w:r>
    </w:p>
    <w:p w:rsidR="00BD1433" w:rsidRPr="00873E4E" w:rsidRDefault="00BD1433" w:rsidP="00873E4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873E4E" w:rsidRDefault="00873E4E" w:rsidP="00873E4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73E4E">
        <w:rPr>
          <w:rFonts w:asciiTheme="minorHAnsi" w:hAnsiTheme="minorHAnsi" w:cs="Calibri"/>
          <w:sz w:val="22"/>
          <w:szCs w:val="22"/>
        </w:rPr>
        <w:t xml:space="preserve">Please send the application form to </w:t>
      </w:r>
      <w:hyperlink r:id="rId8" w:history="1">
        <w:r w:rsidRPr="00873E4E">
          <w:rPr>
            <w:rStyle w:val="Hyperlink"/>
            <w:rFonts w:asciiTheme="minorHAnsi" w:hAnsiTheme="minorHAnsi" w:cs="Calibri"/>
            <w:b/>
            <w:sz w:val="22"/>
            <w:szCs w:val="22"/>
          </w:rPr>
          <w:t>society.indonesia@britishcouncil.org</w:t>
        </w:r>
      </w:hyperlink>
      <w:r w:rsidRPr="00873E4E">
        <w:rPr>
          <w:rFonts w:asciiTheme="minorHAnsi" w:hAnsiTheme="minorHAnsi" w:cs="Calibri"/>
          <w:sz w:val="22"/>
          <w:szCs w:val="22"/>
        </w:rPr>
        <w:t xml:space="preserve"> by </w:t>
      </w:r>
      <w:r w:rsidR="00130330">
        <w:rPr>
          <w:rFonts w:asciiTheme="minorHAnsi" w:hAnsiTheme="minorHAnsi" w:cs="Calibri"/>
          <w:b/>
          <w:sz w:val="22"/>
          <w:szCs w:val="22"/>
        </w:rPr>
        <w:t>27</w:t>
      </w:r>
      <w:r w:rsidRPr="00873E4E">
        <w:rPr>
          <w:rFonts w:asciiTheme="minorHAnsi" w:hAnsiTheme="minorHAnsi" w:cs="Calibri"/>
          <w:b/>
          <w:sz w:val="22"/>
          <w:szCs w:val="22"/>
          <w:vertAlign w:val="superscript"/>
        </w:rPr>
        <w:t>th</w:t>
      </w:r>
      <w:r w:rsidRPr="00873E4E">
        <w:rPr>
          <w:rFonts w:asciiTheme="minorHAnsi" w:hAnsiTheme="minorHAnsi" w:cs="Calibri"/>
          <w:b/>
          <w:sz w:val="22"/>
          <w:szCs w:val="22"/>
        </w:rPr>
        <w:t xml:space="preserve"> January 2017</w:t>
      </w:r>
      <w:r w:rsidRPr="00873E4E">
        <w:rPr>
          <w:rFonts w:asciiTheme="minorHAnsi" w:hAnsiTheme="minorHAnsi" w:cs="Calibri"/>
          <w:sz w:val="22"/>
          <w:szCs w:val="22"/>
        </w:rPr>
        <w:t>.</w:t>
      </w:r>
    </w:p>
    <w:p w:rsidR="00873E4E" w:rsidRPr="00873E4E" w:rsidRDefault="00873E4E" w:rsidP="00873E4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you are selected, we will send you the invitation letter by 1</w:t>
      </w:r>
      <w:r w:rsidRPr="00873E4E">
        <w:rPr>
          <w:rFonts w:asciiTheme="minorHAnsi" w:hAnsiTheme="minorHAnsi" w:cs="Calibri"/>
          <w:sz w:val="22"/>
          <w:szCs w:val="22"/>
          <w:vertAlign w:val="superscript"/>
        </w:rPr>
        <w:t>st</w:t>
      </w:r>
      <w:r>
        <w:rPr>
          <w:rFonts w:asciiTheme="minorHAnsi" w:hAnsiTheme="minorHAnsi" w:cs="Calibri"/>
          <w:sz w:val="22"/>
          <w:szCs w:val="22"/>
        </w:rPr>
        <w:t xml:space="preserve"> February 2017.</w:t>
      </w:r>
    </w:p>
    <w:p w:rsidR="00A911F6" w:rsidRPr="006D05A5" w:rsidRDefault="00A911F6" w:rsidP="006D05A5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  <w:r w:rsidRPr="006D05A5">
              <w:rPr>
                <w:rFonts w:asciiTheme="minorHAnsi" w:hAnsiTheme="minorHAnsi" w:cs="Calibri"/>
                <w:b/>
              </w:rPr>
              <w:t>Full Name</w:t>
            </w:r>
            <w:r w:rsidR="00873E4E">
              <w:rPr>
                <w:rFonts w:asciiTheme="minorHAnsi" w:hAnsiTheme="minorHAnsi" w:cs="Calibri"/>
                <w:b/>
              </w:rPr>
              <w:t xml:space="preserve"> (as written on ID card)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Job Title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Institution / Organisation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Website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873E4E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Office </w:t>
            </w:r>
            <w:r w:rsidR="00551260" w:rsidRPr="006D05A5">
              <w:rPr>
                <w:rFonts w:asciiTheme="minorHAnsi" w:hAnsiTheme="minorHAnsi" w:cs="Calibri"/>
                <w:b/>
              </w:rPr>
              <w:t>Address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873E4E">
            <w:pPr>
              <w:spacing w:line="276" w:lineRule="auto"/>
              <w:ind w:left="284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City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873E4E">
            <w:pPr>
              <w:spacing w:line="276" w:lineRule="auto"/>
              <w:ind w:left="284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Postal Code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873E4E">
            <w:pPr>
              <w:spacing w:line="276" w:lineRule="auto"/>
              <w:ind w:left="284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Province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Phone Number (office)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Mobile number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Email address (office)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Email address (personal)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873E4E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873E4E" w:rsidRDefault="00873E4E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Special dietary requirements</w:t>
            </w:r>
          </w:p>
          <w:p w:rsidR="00873E4E" w:rsidRPr="00873E4E" w:rsidRDefault="00873E4E" w:rsidP="006D05A5">
            <w:pPr>
              <w:spacing w:line="276" w:lineRule="auto"/>
              <w:rPr>
                <w:rFonts w:asciiTheme="minorHAnsi" w:hAnsiTheme="minorHAnsi" w:cs="Calibri"/>
              </w:rPr>
            </w:pPr>
            <w:r w:rsidRPr="00873E4E">
              <w:rPr>
                <w:rFonts w:asciiTheme="minorHAnsi" w:hAnsiTheme="minorHAnsi" w:cs="Calibri"/>
              </w:rPr>
              <w:t>i.e. Halal, Vegetarian, etc.</w:t>
            </w:r>
          </w:p>
        </w:tc>
        <w:tc>
          <w:tcPr>
            <w:tcW w:w="4981" w:type="dxa"/>
          </w:tcPr>
          <w:p w:rsidR="00873E4E" w:rsidRPr="006D05A5" w:rsidRDefault="00873E4E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4433E8" w:rsidRPr="006D05A5" w:rsidTr="00A55886">
        <w:tc>
          <w:tcPr>
            <w:tcW w:w="4981" w:type="dxa"/>
            <w:shd w:val="clear" w:color="auto" w:fill="D9D9D9" w:themeFill="background1" w:themeFillShade="D9"/>
          </w:tcPr>
          <w:p w:rsidR="006D05A5" w:rsidRPr="006D05A5" w:rsidRDefault="00873E4E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u w:val="single"/>
              </w:rPr>
              <w:t xml:space="preserve">Short </w:t>
            </w:r>
            <w:r w:rsidR="006D418B" w:rsidRPr="006D05A5">
              <w:rPr>
                <w:rFonts w:asciiTheme="minorHAnsi" w:hAnsiTheme="minorHAnsi" w:cs="Calibri"/>
                <w:b/>
              </w:rPr>
              <w:t xml:space="preserve">profile </w:t>
            </w:r>
            <w:r>
              <w:rPr>
                <w:rFonts w:asciiTheme="minorHAnsi" w:hAnsiTheme="minorHAnsi" w:cs="Calibri"/>
                <w:b/>
              </w:rPr>
              <w:t>/ biography about you</w:t>
            </w:r>
          </w:p>
          <w:p w:rsidR="004433E8" w:rsidRPr="006D05A5" w:rsidRDefault="006D05A5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(A</w:t>
            </w:r>
            <w:r w:rsidR="006D418B" w:rsidRPr="006D05A5">
              <w:rPr>
                <w:rFonts w:asciiTheme="minorHAnsi" w:hAnsiTheme="minorHAnsi" w:cs="Calibri"/>
                <w:b/>
              </w:rPr>
              <w:t>pprox. 100 words)</w:t>
            </w:r>
          </w:p>
        </w:tc>
        <w:tc>
          <w:tcPr>
            <w:tcW w:w="4981" w:type="dxa"/>
          </w:tcPr>
          <w:p w:rsidR="004B7D4C" w:rsidRPr="006D05A5" w:rsidRDefault="004B7D4C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:rsidR="004B7D4C" w:rsidRPr="006D05A5" w:rsidRDefault="004B7D4C" w:rsidP="006D05A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25400" w:rsidRPr="006D05A5" w:rsidTr="005D7BB0">
        <w:tc>
          <w:tcPr>
            <w:tcW w:w="4981" w:type="dxa"/>
            <w:shd w:val="clear" w:color="auto" w:fill="D9D9D9" w:themeFill="background1" w:themeFillShade="D9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Are you…?</w:t>
            </w:r>
          </w:p>
        </w:tc>
        <w:tc>
          <w:tcPr>
            <w:tcW w:w="4981" w:type="dxa"/>
          </w:tcPr>
          <w:p w:rsidR="006D05A5" w:rsidRPr="006D05A5" w:rsidRDefault="00D25400" w:rsidP="006D05A5">
            <w:pPr>
              <w:spacing w:line="276" w:lineRule="auto"/>
              <w:rPr>
                <w:rFonts w:asciiTheme="minorHAnsi" w:hAnsiTheme="minorHAnsi" w:cs="Calibri"/>
                <w:lang w:val="en-US"/>
              </w:rPr>
            </w:pP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  <w:lang w:val="id-ID"/>
              </w:rPr>
              <w:t xml:space="preserve"> </w:t>
            </w:r>
            <w:r w:rsidRPr="006D05A5">
              <w:rPr>
                <w:rFonts w:asciiTheme="minorHAnsi" w:eastAsia="PC명조" w:hAnsiTheme="minorHAnsi" w:cs="Calibri"/>
                <w:lang w:val="en-US"/>
              </w:rPr>
              <w:t xml:space="preserve">Consultant    </w:t>
            </w:r>
            <w:r w:rsidRPr="006D05A5">
              <w:rPr>
                <w:rFonts w:asciiTheme="minorHAnsi" w:hAnsiTheme="minorHAnsi" w:cs="Calibri"/>
                <w:lang w:val="en-US"/>
              </w:rPr>
              <w:t xml:space="preserve"> </w:t>
            </w:r>
            <w:r w:rsidR="006D05A5" w:rsidRPr="006D05A5">
              <w:rPr>
                <w:rFonts w:asciiTheme="minorHAnsi" w:hAnsiTheme="minorHAnsi" w:cs="Calibri"/>
                <w:lang w:val="en-US"/>
              </w:rPr>
              <w:t xml:space="preserve">        </w:t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  <w:lang w:val="id-ID"/>
              </w:rPr>
              <w:t xml:space="preserve"> </w:t>
            </w:r>
            <w:r w:rsidRPr="006D05A5">
              <w:rPr>
                <w:rFonts w:asciiTheme="minorHAnsi" w:eastAsia="PC명조" w:hAnsiTheme="minorHAnsi" w:cs="Calibri"/>
                <w:lang w:val="en-US"/>
              </w:rPr>
              <w:t xml:space="preserve">Corporate     </w:t>
            </w:r>
            <w:r w:rsidRPr="006D05A5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D25400" w:rsidRPr="006D05A5" w:rsidRDefault="00D25400" w:rsidP="006D05A5">
            <w:pPr>
              <w:spacing w:line="276" w:lineRule="auto"/>
              <w:rPr>
                <w:rFonts w:asciiTheme="minorHAnsi" w:eastAsia="PC명조" w:hAnsiTheme="minorHAnsi" w:cs="Calibri"/>
                <w:lang w:val="en-US"/>
              </w:rPr>
            </w:pP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  <w:lang w:val="id-ID"/>
              </w:rPr>
              <w:t xml:space="preserve"> </w:t>
            </w:r>
            <w:r w:rsidR="006D05A5" w:rsidRPr="006D05A5">
              <w:rPr>
                <w:rFonts w:asciiTheme="minorHAnsi" w:eastAsia="PC명조" w:hAnsiTheme="minorHAnsi" w:cs="Calibri"/>
                <w:lang w:val="en-US"/>
              </w:rPr>
              <w:t xml:space="preserve">Enabler         </w:t>
            </w:r>
            <w:r w:rsidRPr="006D05A5">
              <w:rPr>
                <w:rFonts w:asciiTheme="minorHAnsi" w:eastAsia="PC명조" w:hAnsiTheme="minorHAnsi" w:cs="Calibri"/>
                <w:lang w:val="en-US"/>
              </w:rPr>
              <w:t xml:space="preserve"> </w:t>
            </w:r>
            <w:r w:rsidR="006D05A5" w:rsidRPr="006D05A5">
              <w:rPr>
                <w:rFonts w:asciiTheme="minorHAnsi" w:eastAsia="PC명조" w:hAnsiTheme="minorHAnsi" w:cs="Calibri"/>
                <w:lang w:val="en-US"/>
              </w:rPr>
              <w:t xml:space="preserve"> </w:t>
            </w:r>
            <w:r w:rsidRPr="006D05A5">
              <w:rPr>
                <w:rFonts w:asciiTheme="minorHAnsi" w:eastAsia="PC명조" w:hAnsiTheme="minorHAnsi" w:cs="Calibri"/>
                <w:lang w:val="en-US"/>
              </w:rPr>
              <w:t xml:space="preserve">        </w:t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  <w:lang w:val="id-ID"/>
              </w:rPr>
              <w:t xml:space="preserve"> </w:t>
            </w:r>
            <w:r w:rsidRPr="006D05A5">
              <w:rPr>
                <w:rFonts w:asciiTheme="minorHAnsi" w:eastAsia="PC명조" w:hAnsiTheme="minorHAnsi" w:cs="Calibri"/>
                <w:lang w:val="en-US"/>
              </w:rPr>
              <w:t xml:space="preserve">Government        </w:t>
            </w:r>
          </w:p>
          <w:p w:rsidR="00D25400" w:rsidRPr="006D05A5" w:rsidRDefault="00D25400" w:rsidP="006D05A5">
            <w:pPr>
              <w:spacing w:line="276" w:lineRule="auto"/>
              <w:rPr>
                <w:rFonts w:asciiTheme="minorHAnsi" w:eastAsia="PC명조" w:hAnsiTheme="minorHAnsi" w:cs="Calibri"/>
              </w:rPr>
            </w:pP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</w:rPr>
              <w:t xml:space="preserve"> Impact Investor    </w:t>
            </w:r>
            <w:r w:rsidR="006D05A5" w:rsidRPr="006D05A5">
              <w:rPr>
                <w:rFonts w:asciiTheme="minorHAnsi" w:eastAsia="PC명조" w:hAnsiTheme="minorHAnsi" w:cs="Calibri"/>
              </w:rPr>
              <w:t xml:space="preserve"> </w:t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  <w:lang w:val="id-ID"/>
              </w:rPr>
              <w:t xml:space="preserve"> </w:t>
            </w:r>
            <w:r w:rsidRPr="006D05A5">
              <w:rPr>
                <w:rFonts w:asciiTheme="minorHAnsi" w:eastAsia="PC명조" w:hAnsiTheme="minorHAnsi" w:cs="Calibri"/>
                <w:lang w:val="en-US"/>
              </w:rPr>
              <w:t xml:space="preserve">Media                    </w:t>
            </w:r>
          </w:p>
          <w:p w:rsidR="00D25400" w:rsidRPr="006D05A5" w:rsidRDefault="00D25400" w:rsidP="006D05A5">
            <w:pPr>
              <w:spacing w:line="276" w:lineRule="auto"/>
              <w:rPr>
                <w:rFonts w:asciiTheme="minorHAnsi" w:eastAsia="PC명조" w:hAnsiTheme="minorHAnsi" w:cs="Calibri"/>
              </w:rPr>
            </w:pP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</w:rPr>
              <w:t xml:space="preserve"> NGO</w:t>
            </w:r>
            <w:r w:rsidRPr="006D05A5">
              <w:rPr>
                <w:rFonts w:asciiTheme="minorHAnsi" w:hAnsiTheme="minorHAnsi" w:cs="Calibri"/>
                <w:lang w:val="en-US"/>
              </w:rPr>
              <w:t xml:space="preserve"> </w:t>
            </w:r>
            <w:r w:rsidR="006D05A5">
              <w:rPr>
                <w:rFonts w:asciiTheme="minorHAnsi" w:eastAsia="PC명조" w:hAnsiTheme="minorHAnsi" w:cs="Calibri"/>
              </w:rPr>
              <w:t xml:space="preserve">                       </w:t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  <w:lang w:val="id-ID"/>
              </w:rPr>
              <w:t xml:space="preserve"> </w:t>
            </w:r>
            <w:r w:rsidRPr="006D05A5">
              <w:rPr>
                <w:rFonts w:asciiTheme="minorHAnsi" w:eastAsia="PC명조" w:hAnsiTheme="minorHAnsi" w:cs="Calibri"/>
                <w:lang w:val="en-US"/>
              </w:rPr>
              <w:t xml:space="preserve">Social Enterprise  </w:t>
            </w:r>
          </w:p>
          <w:p w:rsidR="00D25400" w:rsidRPr="006D05A5" w:rsidRDefault="006D05A5" w:rsidP="006D05A5">
            <w:pPr>
              <w:spacing w:line="276" w:lineRule="auto"/>
              <w:rPr>
                <w:rFonts w:asciiTheme="minorHAnsi" w:eastAsia="PC명조" w:hAnsiTheme="minorHAnsi" w:cs="Calibri"/>
              </w:rPr>
            </w:pP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</w:rPr>
              <w:t xml:space="preserve"> Student                </w:t>
            </w:r>
            <w:r>
              <w:rPr>
                <w:rFonts w:asciiTheme="minorHAnsi" w:eastAsia="PC명조" w:hAnsiTheme="minorHAnsi" w:cs="Calibri"/>
              </w:rPr>
              <w:t xml:space="preserve"> </w:t>
            </w:r>
            <w:r w:rsidRPr="006D05A5">
              <w:rPr>
                <w:rFonts w:asciiTheme="minorHAnsi" w:eastAsia="PC명조" w:hAnsiTheme="minorHAnsi" w:cs="Calibri"/>
              </w:rPr>
              <w:t xml:space="preserve">  </w:t>
            </w:r>
            <w:r w:rsidR="00D25400"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400"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="00D25400"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="00D25400" w:rsidRPr="006D05A5">
              <w:rPr>
                <w:rFonts w:asciiTheme="minorHAnsi" w:eastAsia="PC명조" w:hAnsiTheme="minorHAnsi" w:cs="Calibri"/>
              </w:rPr>
              <w:t xml:space="preserve"> University</w:t>
            </w:r>
          </w:p>
          <w:p w:rsidR="00D25400" w:rsidRPr="006D05A5" w:rsidRDefault="00D25400" w:rsidP="006D05A5">
            <w:pPr>
              <w:spacing w:line="276" w:lineRule="auto"/>
              <w:rPr>
                <w:rFonts w:asciiTheme="minorHAnsi" w:eastAsia="PC명조" w:hAnsiTheme="minorHAnsi" w:cs="Calibri"/>
              </w:rPr>
            </w:pPr>
            <w:r w:rsidRPr="006D05A5">
              <w:rPr>
                <w:rFonts w:asciiTheme="minorHAnsi" w:hAnsiTheme="minorHAnsi" w:cs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A5">
              <w:rPr>
                <w:rFonts w:asciiTheme="minorHAnsi" w:hAnsiTheme="minorHAnsi" w:cs="Calibri"/>
                <w:lang w:val="en-US"/>
              </w:rPr>
              <w:instrText xml:space="preserve"> FORMCHECKBOX </w:instrText>
            </w:r>
            <w:r w:rsidR="00130330">
              <w:rPr>
                <w:rFonts w:asciiTheme="minorHAnsi" w:hAnsiTheme="minorHAnsi" w:cs="Calibri"/>
                <w:lang w:val="en-US"/>
              </w:rPr>
            </w:r>
            <w:r w:rsidR="00130330">
              <w:rPr>
                <w:rFonts w:asciiTheme="minorHAnsi" w:hAnsiTheme="minorHAnsi" w:cs="Calibri"/>
                <w:lang w:val="en-US"/>
              </w:rPr>
              <w:fldChar w:fldCharType="separate"/>
            </w:r>
            <w:r w:rsidRPr="006D05A5">
              <w:rPr>
                <w:rFonts w:asciiTheme="minorHAnsi" w:hAnsiTheme="minorHAnsi" w:cs="Calibri"/>
                <w:lang w:val="en-US"/>
              </w:rPr>
              <w:fldChar w:fldCharType="end"/>
            </w:r>
            <w:r w:rsidRPr="006D05A5">
              <w:rPr>
                <w:rFonts w:asciiTheme="minorHAnsi" w:eastAsia="PC명조" w:hAnsiTheme="minorHAnsi" w:cs="Calibri"/>
              </w:rPr>
              <w:t xml:space="preserve"> </w:t>
            </w:r>
            <w:r w:rsidR="006D05A5" w:rsidRPr="006D05A5">
              <w:rPr>
                <w:rFonts w:asciiTheme="minorHAnsi" w:eastAsia="PC명조" w:hAnsiTheme="minorHAnsi" w:cs="Calibri"/>
              </w:rPr>
              <w:t>Other, please specify:</w:t>
            </w:r>
          </w:p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D25400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Why you (and your organisation) need this workshop?</w:t>
            </w:r>
          </w:p>
          <w:p w:rsidR="00D25400" w:rsidRPr="006D05A5" w:rsidRDefault="006D05A5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(A</w:t>
            </w:r>
            <w:r w:rsidR="00D25400" w:rsidRPr="006D05A5">
              <w:rPr>
                <w:rFonts w:asciiTheme="minorHAnsi" w:hAnsiTheme="minorHAnsi" w:cs="Calibri"/>
                <w:b/>
              </w:rPr>
              <w:t>pprox. 100 words)</w:t>
            </w:r>
          </w:p>
        </w:tc>
        <w:tc>
          <w:tcPr>
            <w:tcW w:w="4981" w:type="dxa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D25400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Why</w:t>
            </w:r>
            <w:r w:rsidR="006D05A5">
              <w:rPr>
                <w:rFonts w:asciiTheme="minorHAnsi" w:hAnsiTheme="minorHAnsi" w:cs="Calibri"/>
                <w:b/>
              </w:rPr>
              <w:t xml:space="preserve"> does</w:t>
            </w:r>
            <w:r w:rsidRPr="006D05A5">
              <w:rPr>
                <w:rFonts w:asciiTheme="minorHAnsi" w:hAnsiTheme="minorHAnsi" w:cs="Calibri"/>
                <w:b/>
              </w:rPr>
              <w:t xml:space="preserve"> this workshop relevant to your work?</w:t>
            </w:r>
          </w:p>
          <w:p w:rsidR="00D25400" w:rsidRPr="006D05A5" w:rsidRDefault="006D05A5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(A</w:t>
            </w:r>
            <w:r w:rsidR="00D25400" w:rsidRPr="006D05A5">
              <w:rPr>
                <w:rFonts w:asciiTheme="minorHAnsi" w:hAnsiTheme="minorHAnsi" w:cs="Calibri"/>
                <w:b/>
              </w:rPr>
              <w:t>pprox. 100 words)</w:t>
            </w:r>
          </w:p>
        </w:tc>
        <w:tc>
          <w:tcPr>
            <w:tcW w:w="4981" w:type="dxa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51260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 xml:space="preserve">In your </w:t>
            </w:r>
            <w:r w:rsidR="00D25400" w:rsidRPr="006D05A5">
              <w:rPr>
                <w:rFonts w:asciiTheme="minorHAnsi" w:hAnsiTheme="minorHAnsi" w:cs="Calibri"/>
                <w:b/>
              </w:rPr>
              <w:t xml:space="preserve">own </w:t>
            </w:r>
            <w:r w:rsidRPr="006D05A5">
              <w:rPr>
                <w:rFonts w:asciiTheme="minorHAnsi" w:hAnsiTheme="minorHAnsi" w:cs="Calibri"/>
                <w:b/>
              </w:rPr>
              <w:t>opini</w:t>
            </w:r>
            <w:r w:rsidR="00D25400" w:rsidRPr="006D05A5">
              <w:rPr>
                <w:rFonts w:asciiTheme="minorHAnsi" w:hAnsiTheme="minorHAnsi" w:cs="Calibri"/>
                <w:b/>
              </w:rPr>
              <w:t xml:space="preserve">on, why </w:t>
            </w:r>
            <w:r w:rsidR="006B53C1" w:rsidRPr="006D05A5">
              <w:rPr>
                <w:rFonts w:asciiTheme="minorHAnsi" w:hAnsiTheme="minorHAnsi" w:cs="Calibri"/>
                <w:b/>
              </w:rPr>
              <w:t>is</w:t>
            </w:r>
            <w:r w:rsidR="00D25400" w:rsidRPr="006D05A5">
              <w:rPr>
                <w:rFonts w:asciiTheme="minorHAnsi" w:hAnsiTheme="minorHAnsi" w:cs="Calibri"/>
                <w:b/>
              </w:rPr>
              <w:t xml:space="preserve"> it</w:t>
            </w:r>
            <w:r w:rsidR="006B53C1" w:rsidRPr="006D05A5">
              <w:rPr>
                <w:rFonts w:asciiTheme="minorHAnsi" w:hAnsiTheme="minorHAnsi" w:cs="Calibri"/>
                <w:b/>
              </w:rPr>
              <w:t xml:space="preserve"> important to measure social impact</w:t>
            </w:r>
            <w:r w:rsidRPr="006D05A5">
              <w:rPr>
                <w:rFonts w:asciiTheme="minorHAnsi" w:hAnsiTheme="minorHAnsi" w:cs="Calibri"/>
                <w:b/>
              </w:rPr>
              <w:t>?</w:t>
            </w:r>
          </w:p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  <w:r w:rsidRPr="006D05A5">
              <w:rPr>
                <w:rFonts w:asciiTheme="minorHAnsi" w:hAnsiTheme="minorHAnsi" w:cs="Calibri"/>
                <w:b/>
              </w:rPr>
              <w:t>(</w:t>
            </w:r>
            <w:r w:rsidR="00D25400" w:rsidRPr="006D05A5">
              <w:rPr>
                <w:rFonts w:asciiTheme="minorHAnsi" w:hAnsiTheme="minorHAnsi" w:cs="Calibri"/>
                <w:b/>
              </w:rPr>
              <w:pgNum/>
            </w:r>
            <w:r w:rsidR="00D25400" w:rsidRPr="006D05A5">
              <w:rPr>
                <w:rFonts w:asciiTheme="minorHAnsi" w:hAnsiTheme="minorHAnsi" w:cs="Calibri"/>
                <w:b/>
              </w:rPr>
              <w:t>A</w:t>
            </w:r>
            <w:r w:rsidR="0040524E">
              <w:rPr>
                <w:rFonts w:asciiTheme="minorHAnsi" w:hAnsiTheme="minorHAnsi" w:cs="Calibri"/>
                <w:b/>
              </w:rPr>
              <w:t>pprox</w:t>
            </w:r>
            <w:r w:rsidRPr="006D05A5">
              <w:rPr>
                <w:rFonts w:asciiTheme="minorHAnsi" w:hAnsiTheme="minorHAnsi" w:cs="Calibri"/>
                <w:b/>
              </w:rPr>
              <w:t>. 100 words)</w:t>
            </w:r>
          </w:p>
        </w:tc>
        <w:tc>
          <w:tcPr>
            <w:tcW w:w="4981" w:type="dxa"/>
          </w:tcPr>
          <w:p w:rsidR="00551260" w:rsidRPr="006D05A5" w:rsidRDefault="0055126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  <w:p w:rsidR="00BD1433" w:rsidRPr="006D05A5" w:rsidRDefault="00BD1433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D25400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D25400" w:rsidRPr="006D05A5" w:rsidRDefault="0050668F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lastRenderedPageBreak/>
              <w:t>Do you intend</w:t>
            </w:r>
            <w:r w:rsidR="00D25400" w:rsidRPr="006D05A5">
              <w:rPr>
                <w:rFonts w:asciiTheme="minorHAnsi" w:hAnsiTheme="minorHAnsi" w:cs="Calibri"/>
                <w:b/>
              </w:rPr>
              <w:t xml:space="preserve"> to measure your project / organisation impact?</w:t>
            </w:r>
          </w:p>
        </w:tc>
        <w:tc>
          <w:tcPr>
            <w:tcW w:w="4981" w:type="dxa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D25400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Have y</w:t>
            </w:r>
            <w:r w:rsidR="0050668F">
              <w:rPr>
                <w:rFonts w:asciiTheme="minorHAnsi" w:hAnsiTheme="minorHAnsi" w:cs="Calibri"/>
                <w:b/>
              </w:rPr>
              <w:t>ou or your organisation ever mad</w:t>
            </w:r>
            <w:r w:rsidRPr="006D05A5">
              <w:rPr>
                <w:rFonts w:asciiTheme="minorHAnsi" w:hAnsiTheme="minorHAnsi" w:cs="Calibri"/>
                <w:b/>
              </w:rPr>
              <w:t>e any impact evaluation to your work or project?</w:t>
            </w:r>
          </w:p>
        </w:tc>
        <w:tc>
          <w:tcPr>
            <w:tcW w:w="4981" w:type="dxa"/>
          </w:tcPr>
          <w:p w:rsidR="00D25400" w:rsidRPr="006D05A5" w:rsidRDefault="00D25400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50668F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50668F" w:rsidRPr="006D05A5" w:rsidRDefault="0050668F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Have you used data on your impact to change the services you provide?</w:t>
            </w:r>
          </w:p>
        </w:tc>
        <w:tc>
          <w:tcPr>
            <w:tcW w:w="4981" w:type="dxa"/>
          </w:tcPr>
          <w:p w:rsidR="0050668F" w:rsidRPr="006D05A5" w:rsidRDefault="0050668F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:rsidR="00551260" w:rsidRPr="006D05A5" w:rsidRDefault="00551260" w:rsidP="006D05A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92636" w:rsidRPr="006D05A5" w:rsidRDefault="00D25400" w:rsidP="006D05A5">
      <w:pPr>
        <w:spacing w:line="276" w:lineRule="auto"/>
        <w:rPr>
          <w:rFonts w:asciiTheme="minorHAnsi" w:hAnsiTheme="minorHAnsi"/>
          <w:b/>
          <w:bCs/>
          <w:iCs/>
          <w:sz w:val="22"/>
          <w:szCs w:val="22"/>
        </w:rPr>
      </w:pPr>
      <w:r w:rsidRPr="006D05A5">
        <w:rPr>
          <w:rFonts w:asciiTheme="minorHAnsi" w:hAnsiTheme="minorHAnsi"/>
          <w:b/>
          <w:bCs/>
          <w:iCs/>
          <w:sz w:val="22"/>
          <w:szCs w:val="22"/>
        </w:rPr>
        <w:t>If you are a Social Entrepreneur or working for social enterprise or NGO, please fill in this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2490"/>
        <w:gridCol w:w="2491"/>
      </w:tblGrid>
      <w:tr w:rsidR="00792636" w:rsidRPr="006D05A5" w:rsidTr="00792636">
        <w:tc>
          <w:tcPr>
            <w:tcW w:w="498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90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Yes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No</w:t>
            </w:r>
          </w:p>
        </w:tc>
      </w:tr>
      <w:tr w:rsidR="00792636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Does your organisation have a mission statement?</w:t>
            </w:r>
          </w:p>
        </w:tc>
        <w:tc>
          <w:tcPr>
            <w:tcW w:w="2490" w:type="dxa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491" w:type="dxa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792636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ind w:left="284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If yes, Please state the mission statement.</w:t>
            </w:r>
          </w:p>
        </w:tc>
        <w:tc>
          <w:tcPr>
            <w:tcW w:w="4981" w:type="dxa"/>
            <w:gridSpan w:val="2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792636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Does your organisation have social impact indicators that are agreed by the board?</w:t>
            </w:r>
          </w:p>
        </w:tc>
        <w:tc>
          <w:tcPr>
            <w:tcW w:w="2490" w:type="dxa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491" w:type="dxa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792636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ind w:left="284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If yes, please write down the social impact indicators.</w:t>
            </w:r>
          </w:p>
        </w:tc>
        <w:tc>
          <w:tcPr>
            <w:tcW w:w="4981" w:type="dxa"/>
            <w:gridSpan w:val="2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792636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Do you measure the social value of your organisation?</w:t>
            </w:r>
          </w:p>
        </w:tc>
        <w:tc>
          <w:tcPr>
            <w:tcW w:w="2490" w:type="dxa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491" w:type="dxa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792636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792636" w:rsidRPr="006D05A5" w:rsidRDefault="00792636" w:rsidP="006D05A5">
            <w:pPr>
              <w:spacing w:line="276" w:lineRule="auto"/>
              <w:ind w:left="284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If yes, How do you measure the social value/impact? (Tools)</w:t>
            </w:r>
          </w:p>
        </w:tc>
        <w:tc>
          <w:tcPr>
            <w:tcW w:w="4981" w:type="dxa"/>
            <w:gridSpan w:val="2"/>
          </w:tcPr>
          <w:p w:rsidR="00792636" w:rsidRPr="006D05A5" w:rsidRDefault="00792636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3B1072" w:rsidRPr="006D05A5" w:rsidTr="006D05A5">
        <w:tc>
          <w:tcPr>
            <w:tcW w:w="4981" w:type="dxa"/>
            <w:shd w:val="clear" w:color="auto" w:fill="D9D9D9" w:themeFill="background1" w:themeFillShade="D9"/>
          </w:tcPr>
          <w:p w:rsidR="003B1072" w:rsidRPr="006D05A5" w:rsidRDefault="003B1072" w:rsidP="006D05A5">
            <w:pPr>
              <w:spacing w:line="276" w:lineRule="auto"/>
              <w:rPr>
                <w:rFonts w:asciiTheme="minorHAnsi" w:hAnsiTheme="minorHAnsi" w:cs="Calibri"/>
                <w:b/>
              </w:rPr>
            </w:pPr>
            <w:r w:rsidRPr="006D05A5">
              <w:rPr>
                <w:rFonts w:asciiTheme="minorHAnsi" w:hAnsiTheme="minorHAnsi" w:cs="Calibri"/>
                <w:b/>
              </w:rPr>
              <w:t>Who are your stakeholders?</w:t>
            </w:r>
          </w:p>
        </w:tc>
        <w:tc>
          <w:tcPr>
            <w:tcW w:w="4981" w:type="dxa"/>
            <w:gridSpan w:val="2"/>
          </w:tcPr>
          <w:p w:rsidR="00873E4E" w:rsidRPr="006D05A5" w:rsidRDefault="00873E4E" w:rsidP="006D05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:rsidR="00551260" w:rsidRPr="006D05A5" w:rsidRDefault="00551260" w:rsidP="006D05A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A911F6" w:rsidRPr="006D05A5" w:rsidRDefault="00A911F6" w:rsidP="006D05A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sectPr w:rsidR="00A911F6" w:rsidRPr="006D05A5" w:rsidSect="00551260">
      <w:footerReference w:type="default" r:id="rId9"/>
      <w:headerReference w:type="first" r:id="rId10"/>
      <w:pgSz w:w="11906" w:h="16838" w:code="9"/>
      <w:pgMar w:top="1440" w:right="1080" w:bottom="1440" w:left="1080" w:header="68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F6" w:rsidRDefault="00A911F6">
      <w:r>
        <w:separator/>
      </w:r>
    </w:p>
  </w:endnote>
  <w:endnote w:type="continuationSeparator" w:id="0">
    <w:p w:rsidR="00A911F6" w:rsidRDefault="00A9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C명조">
    <w:altName w:val="Malgun Gothic"/>
    <w:charset w:val="4F"/>
    <w:family w:val="auto"/>
    <w:pitch w:val="variable"/>
    <w:sig w:usb0="00000000" w:usb1="00000000" w:usb2="01002406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0330">
      <w:rPr>
        <w:noProof/>
      </w:rPr>
      <w:t>2</w:t>
    </w:r>
    <w:r>
      <w:fldChar w:fldCharType="end"/>
    </w:r>
    <w:r>
      <w:t xml:space="preserve"> of </w:t>
    </w:r>
    <w:fldSimple w:instr=" NUMPAGES ">
      <w:r w:rsidR="0013033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F6" w:rsidRDefault="00A911F6">
      <w:r>
        <w:separator/>
      </w:r>
    </w:p>
  </w:footnote>
  <w:footnote w:type="continuationSeparator" w:id="0">
    <w:p w:rsidR="00A911F6" w:rsidRDefault="00A9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7384"/>
    </w:tblGrid>
    <w:tr w:rsidR="00F303C3" w:rsidRPr="00551260" w:rsidTr="00BD1433">
      <w:trPr>
        <w:trHeight w:hRule="exact" w:val="847"/>
      </w:trPr>
      <w:tc>
        <w:tcPr>
          <w:tcW w:w="2552" w:type="dxa"/>
          <w:tcBorders>
            <w:bottom w:val="single" w:sz="4" w:space="0" w:color="auto"/>
          </w:tcBorders>
        </w:tcPr>
        <w:p w:rsidR="00F303C3" w:rsidRPr="00551260" w:rsidRDefault="00A911F6">
          <w:pPr>
            <w:pStyle w:val="Header"/>
            <w:jc w:val="left"/>
            <w:rPr>
              <w:rFonts w:asciiTheme="minorHAnsi" w:hAnsiTheme="minorHAnsi"/>
            </w:rPr>
          </w:pPr>
          <w:bookmarkStart w:id="1" w:name="bclogo"/>
          <w:r w:rsidRPr="00551260">
            <w:rPr>
              <w:rFonts w:asciiTheme="minorHAnsi" w:hAnsiTheme="minorHAnsi"/>
              <w:noProof/>
            </w:rPr>
            <w:drawing>
              <wp:inline distT="0" distB="0" distL="0" distR="0" wp14:anchorId="6C17C8AC" wp14:editId="677A4E51">
                <wp:extent cx="1438275" cy="400050"/>
                <wp:effectExtent l="0" t="0" r="9525" b="0"/>
                <wp:docPr id="4" name="Picture 4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384" w:type="dxa"/>
          <w:tcBorders>
            <w:bottom w:val="single" w:sz="4" w:space="0" w:color="auto"/>
          </w:tcBorders>
        </w:tcPr>
        <w:p w:rsidR="00F303C3" w:rsidRDefault="00D25400">
          <w:pPr>
            <w:pStyle w:val="Header"/>
            <w:tabs>
              <w:tab w:val="clear" w:pos="4153"/>
              <w:tab w:val="clear" w:pos="8306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Workshop on </w:t>
          </w:r>
          <w:r w:rsidR="006D418B">
            <w:rPr>
              <w:rFonts w:asciiTheme="minorHAnsi" w:hAnsiTheme="minorHAnsi"/>
            </w:rPr>
            <w:t xml:space="preserve">Measuring </w:t>
          </w:r>
          <w:r w:rsidR="00873E4E">
            <w:rPr>
              <w:rFonts w:asciiTheme="minorHAnsi" w:hAnsiTheme="minorHAnsi"/>
            </w:rPr>
            <w:t xml:space="preserve">and Managing </w:t>
          </w:r>
          <w:r w:rsidR="006D418B">
            <w:rPr>
              <w:rFonts w:asciiTheme="minorHAnsi" w:hAnsiTheme="minorHAnsi"/>
            </w:rPr>
            <w:t>Social Impact</w:t>
          </w:r>
        </w:p>
        <w:p w:rsidR="003B1072" w:rsidRPr="00551260" w:rsidRDefault="003B1072">
          <w:pPr>
            <w:pStyle w:val="Header"/>
            <w:tabs>
              <w:tab w:val="clear" w:pos="4153"/>
              <w:tab w:val="clear" w:pos="8306"/>
            </w:tabs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Jakarta, 9-10 February 2017</w:t>
          </w:r>
        </w:p>
      </w:tc>
    </w:tr>
  </w:tbl>
  <w:p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F6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1047FA"/>
    <w:rsid w:val="00130330"/>
    <w:rsid w:val="0013739A"/>
    <w:rsid w:val="00137626"/>
    <w:rsid w:val="00140F43"/>
    <w:rsid w:val="00142EDF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1F4890"/>
    <w:rsid w:val="0020358A"/>
    <w:rsid w:val="0021549F"/>
    <w:rsid w:val="00227098"/>
    <w:rsid w:val="0023167F"/>
    <w:rsid w:val="002341B4"/>
    <w:rsid w:val="00235110"/>
    <w:rsid w:val="002B7535"/>
    <w:rsid w:val="0030139E"/>
    <w:rsid w:val="00305943"/>
    <w:rsid w:val="00310D79"/>
    <w:rsid w:val="00332F22"/>
    <w:rsid w:val="0033697B"/>
    <w:rsid w:val="00344E6D"/>
    <w:rsid w:val="00360FED"/>
    <w:rsid w:val="0036395C"/>
    <w:rsid w:val="00373050"/>
    <w:rsid w:val="00377905"/>
    <w:rsid w:val="003820CF"/>
    <w:rsid w:val="00391131"/>
    <w:rsid w:val="003A57B4"/>
    <w:rsid w:val="003B1072"/>
    <w:rsid w:val="003B1907"/>
    <w:rsid w:val="003C16FC"/>
    <w:rsid w:val="003E4D3F"/>
    <w:rsid w:val="003F1B66"/>
    <w:rsid w:val="003F7293"/>
    <w:rsid w:val="00400626"/>
    <w:rsid w:val="0040524E"/>
    <w:rsid w:val="00405FC3"/>
    <w:rsid w:val="0042085C"/>
    <w:rsid w:val="004413D3"/>
    <w:rsid w:val="004433E8"/>
    <w:rsid w:val="004464FB"/>
    <w:rsid w:val="0046313C"/>
    <w:rsid w:val="00466334"/>
    <w:rsid w:val="00484711"/>
    <w:rsid w:val="00487F03"/>
    <w:rsid w:val="004B7D4C"/>
    <w:rsid w:val="004C00D8"/>
    <w:rsid w:val="004C0B14"/>
    <w:rsid w:val="004C2428"/>
    <w:rsid w:val="004D1D16"/>
    <w:rsid w:val="004D2195"/>
    <w:rsid w:val="0050668F"/>
    <w:rsid w:val="00525FE7"/>
    <w:rsid w:val="0052726E"/>
    <w:rsid w:val="005314C8"/>
    <w:rsid w:val="005473B5"/>
    <w:rsid w:val="00547B02"/>
    <w:rsid w:val="00551260"/>
    <w:rsid w:val="005622F9"/>
    <w:rsid w:val="00567D72"/>
    <w:rsid w:val="005938FD"/>
    <w:rsid w:val="005A104D"/>
    <w:rsid w:val="005B00EE"/>
    <w:rsid w:val="005B39C0"/>
    <w:rsid w:val="005B6BF8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6B53C1"/>
    <w:rsid w:val="006D05A5"/>
    <w:rsid w:val="006D418B"/>
    <w:rsid w:val="00701926"/>
    <w:rsid w:val="0071696C"/>
    <w:rsid w:val="00720964"/>
    <w:rsid w:val="00722F08"/>
    <w:rsid w:val="00733764"/>
    <w:rsid w:val="00742DB6"/>
    <w:rsid w:val="00760C6E"/>
    <w:rsid w:val="0076489D"/>
    <w:rsid w:val="00766B73"/>
    <w:rsid w:val="0078316B"/>
    <w:rsid w:val="00792636"/>
    <w:rsid w:val="007A18BF"/>
    <w:rsid w:val="007A4371"/>
    <w:rsid w:val="007C1BC3"/>
    <w:rsid w:val="007D3382"/>
    <w:rsid w:val="007D6EDC"/>
    <w:rsid w:val="00814C91"/>
    <w:rsid w:val="00842D2D"/>
    <w:rsid w:val="00850967"/>
    <w:rsid w:val="00873E4E"/>
    <w:rsid w:val="00886535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B4990"/>
    <w:rsid w:val="009C0B4B"/>
    <w:rsid w:val="009C4C45"/>
    <w:rsid w:val="00A175F1"/>
    <w:rsid w:val="00A32F1B"/>
    <w:rsid w:val="00A55886"/>
    <w:rsid w:val="00A6133D"/>
    <w:rsid w:val="00A80866"/>
    <w:rsid w:val="00A83A05"/>
    <w:rsid w:val="00A911F6"/>
    <w:rsid w:val="00AA249D"/>
    <w:rsid w:val="00AB7D80"/>
    <w:rsid w:val="00AD2C01"/>
    <w:rsid w:val="00AD7BAB"/>
    <w:rsid w:val="00AF70B3"/>
    <w:rsid w:val="00B00DCA"/>
    <w:rsid w:val="00B11655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B020D"/>
    <w:rsid w:val="00BC262C"/>
    <w:rsid w:val="00BD1433"/>
    <w:rsid w:val="00C0643D"/>
    <w:rsid w:val="00C07E35"/>
    <w:rsid w:val="00C16B6D"/>
    <w:rsid w:val="00C73E3A"/>
    <w:rsid w:val="00C95632"/>
    <w:rsid w:val="00CB6393"/>
    <w:rsid w:val="00D06589"/>
    <w:rsid w:val="00D0731F"/>
    <w:rsid w:val="00D16773"/>
    <w:rsid w:val="00D17432"/>
    <w:rsid w:val="00D25400"/>
    <w:rsid w:val="00D26F3C"/>
    <w:rsid w:val="00D35FA4"/>
    <w:rsid w:val="00D36FF9"/>
    <w:rsid w:val="00D560B0"/>
    <w:rsid w:val="00D847D5"/>
    <w:rsid w:val="00DD086C"/>
    <w:rsid w:val="00DD7225"/>
    <w:rsid w:val="00DE56C4"/>
    <w:rsid w:val="00DF5EA9"/>
    <w:rsid w:val="00E04D52"/>
    <w:rsid w:val="00E2125C"/>
    <w:rsid w:val="00E25000"/>
    <w:rsid w:val="00E34AB6"/>
    <w:rsid w:val="00E472A5"/>
    <w:rsid w:val="00E638E1"/>
    <w:rsid w:val="00E6458D"/>
    <w:rsid w:val="00E720D7"/>
    <w:rsid w:val="00E747F9"/>
    <w:rsid w:val="00E9268A"/>
    <w:rsid w:val="00E948D1"/>
    <w:rsid w:val="00ED053D"/>
    <w:rsid w:val="00ED56C0"/>
    <w:rsid w:val="00F04F2C"/>
    <w:rsid w:val="00F26FAB"/>
    <w:rsid w:val="00F27C32"/>
    <w:rsid w:val="00F303C3"/>
    <w:rsid w:val="00F64D9F"/>
    <w:rsid w:val="00F7145B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F6"/>
    <w:rPr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  <w:lang w:eastAsia="en-GB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 w:val="22"/>
      <w:szCs w:val="22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  <w:lang w:eastAsia="en-GB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911F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3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F6"/>
    <w:rPr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  <w:lang w:eastAsia="en-GB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 w:val="22"/>
      <w:szCs w:val="22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  <w:lang w:eastAsia="en-GB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911F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y.indonesia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34</TotalTime>
  <Pages>2</Pages>
  <Words>326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Medina, Puti  (Indonesia)</dc:creator>
  <cp:lastModifiedBy>Medina, Puti  (Indonesia)</cp:lastModifiedBy>
  <cp:revision>5</cp:revision>
  <cp:lastPrinted>2017-01-19T09:08:00Z</cp:lastPrinted>
  <dcterms:created xsi:type="dcterms:W3CDTF">2017-01-19T05:17:00Z</dcterms:created>
  <dcterms:modified xsi:type="dcterms:W3CDTF">2017-01-25T03:00:00Z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